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A3B4E" w14:textId="324120C7" w:rsidR="00F339AD" w:rsidRPr="006C68B7" w:rsidRDefault="00F34ECC" w:rsidP="008C60BC">
      <w:pPr>
        <w:spacing w:after="0" w:line="240" w:lineRule="auto"/>
        <w:jc w:val="right"/>
        <w:rPr>
          <w:rFonts w:cs="Times New Roman"/>
          <w:b/>
          <w:color w:val="000000" w:themeColor="text1"/>
          <w:sz w:val="22"/>
        </w:rPr>
      </w:pPr>
      <w:bookmarkStart w:id="0" w:name="chuong_pl_3"/>
      <w:r w:rsidRPr="006C68B7">
        <w:rPr>
          <w:rFonts w:cs="Times New Roman"/>
          <w:b/>
          <w:color w:val="000000" w:themeColor="text1"/>
          <w:sz w:val="22"/>
          <w:lang w:val="vi-VN"/>
        </w:rPr>
        <w:tab/>
      </w:r>
      <w:bookmarkEnd w:id="0"/>
    </w:p>
    <w:tbl>
      <w:tblPr>
        <w:tblW w:w="9919" w:type="dxa"/>
        <w:tblInd w:w="-426" w:type="dxa"/>
        <w:tblLook w:val="01E0" w:firstRow="1" w:lastRow="1" w:firstColumn="1" w:lastColumn="1" w:noHBand="0" w:noVBand="0"/>
      </w:tblPr>
      <w:tblGrid>
        <w:gridCol w:w="426"/>
        <w:gridCol w:w="758"/>
        <w:gridCol w:w="6902"/>
        <w:gridCol w:w="420"/>
        <w:gridCol w:w="1413"/>
      </w:tblGrid>
      <w:tr w:rsidR="006C68B7" w:rsidRPr="006C68B7" w14:paraId="43CB5195" w14:textId="77777777" w:rsidTr="008C60BC">
        <w:trPr>
          <w:gridBefore w:val="1"/>
          <w:gridAfter w:val="1"/>
          <w:wBefore w:w="426" w:type="dxa"/>
          <w:wAfter w:w="1413" w:type="dxa"/>
        </w:trPr>
        <w:tc>
          <w:tcPr>
            <w:tcW w:w="8080" w:type="dxa"/>
            <w:gridSpan w:val="3"/>
            <w:shd w:val="clear" w:color="auto" w:fill="auto"/>
          </w:tcPr>
          <w:p w14:paraId="5771CCD1" w14:textId="7D9FA9B1" w:rsidR="00AE1124" w:rsidRPr="006C68B7" w:rsidRDefault="001C5BEB" w:rsidP="008C60BC">
            <w:pPr>
              <w:spacing w:after="0" w:line="240" w:lineRule="auto"/>
              <w:ind w:right="-108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noProof/>
                <w:color w:val="000000" w:themeColor="text1"/>
                <w:sz w:val="25"/>
                <w:szCs w:val="25"/>
                <w:lang w:val="vi-VN" w:eastAsia="vi-VN"/>
              </w:rPr>
              <w:drawing>
                <wp:anchor distT="0" distB="0" distL="114300" distR="114300" simplePos="0" relativeHeight="251673600" behindDoc="1" locked="0" layoutInCell="1" allowOverlap="1" wp14:anchorId="3F19107E" wp14:editId="0F060ABC">
                  <wp:simplePos x="0" y="0"/>
                  <wp:positionH relativeFrom="column">
                    <wp:posOffset>4658360</wp:posOffset>
                  </wp:positionH>
                  <wp:positionV relativeFrom="paragraph">
                    <wp:posOffset>339616</wp:posOffset>
                  </wp:positionV>
                  <wp:extent cx="1434465" cy="2159635"/>
                  <wp:effectExtent l="0" t="0" r="0" b="0"/>
                  <wp:wrapNone/>
                  <wp:docPr id="1" name="Picture 1" descr="C:\Users\Administrator\Desktop\z2672168162552_385ed103267e1909f95548014c601b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z2672168162552_385ed103267e1909f95548014c601b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465" cy="21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1124" w:rsidRPr="006C68B7">
              <w:rPr>
                <w:rFonts w:cs="Times New Roman"/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  <w:r w:rsidR="00AE1124" w:rsidRPr="006C68B7">
              <w:rPr>
                <w:rFonts w:cs="Times New Roman"/>
                <w:b/>
                <w:color w:val="000000" w:themeColor="text1"/>
                <w:sz w:val="26"/>
                <w:szCs w:val="26"/>
              </w:rPr>
              <w:br/>
            </w:r>
            <w:r w:rsidR="00AE1124" w:rsidRPr="006C68B7">
              <w:rPr>
                <w:rFonts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Độc lập - Tự do - Hạnh phúc </w:t>
            </w:r>
            <w:r w:rsidR="00AE1124" w:rsidRPr="006C68B7">
              <w:rPr>
                <w:rFonts w:cs="Times New Roman"/>
                <w:b/>
                <w:color w:val="000000" w:themeColor="text1"/>
                <w:sz w:val="26"/>
                <w:szCs w:val="26"/>
              </w:rPr>
              <w:br/>
            </w:r>
          </w:p>
        </w:tc>
      </w:tr>
      <w:tr w:rsidR="006C68B7" w:rsidRPr="006C68B7" w14:paraId="2BE0F17A" w14:textId="77777777" w:rsidTr="001C5BEB">
        <w:tblPrEx>
          <w:tblCellMar>
            <w:left w:w="0" w:type="dxa"/>
            <w:right w:w="0" w:type="dxa"/>
          </w:tblCellMar>
        </w:tblPrEx>
        <w:trPr>
          <w:trHeight w:val="2370"/>
        </w:trPr>
        <w:tc>
          <w:tcPr>
            <w:tcW w:w="1184" w:type="dxa"/>
            <w:gridSpan w:val="2"/>
            <w:shd w:val="clear" w:color="auto" w:fill="auto"/>
            <w:vAlign w:val="center"/>
          </w:tcPr>
          <w:p w14:paraId="71AFC970" w14:textId="77777777" w:rsidR="00F339AD" w:rsidRPr="006C68B7" w:rsidRDefault="00F339AD" w:rsidP="008C60BC">
            <w:pPr>
              <w:spacing w:after="0"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14:paraId="7FCFCCFD" w14:textId="77777777" w:rsidR="00F339AD" w:rsidRPr="006C68B7" w:rsidRDefault="00F339AD" w:rsidP="008C60BC">
            <w:pPr>
              <w:spacing w:after="0"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14:paraId="61F7F720" w14:textId="77777777" w:rsidR="00F339AD" w:rsidRPr="006C68B7" w:rsidRDefault="00F339AD" w:rsidP="008C60BC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02" w:type="dxa"/>
            <w:shd w:val="clear" w:color="auto" w:fill="auto"/>
            <w:vAlign w:val="center"/>
          </w:tcPr>
          <w:p w14:paraId="00D07227" w14:textId="7467E77B" w:rsidR="00F339AD" w:rsidRPr="006C68B7" w:rsidRDefault="00F339AD" w:rsidP="008C60BC">
            <w:pPr>
              <w:spacing w:after="0" w:line="360" w:lineRule="auto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bookmarkStart w:id="1" w:name="chuong_pl_3_name"/>
            <w:r w:rsidRPr="006C68B7">
              <w:rPr>
                <w:rFonts w:cs="Times New Roman"/>
                <w:b/>
                <w:color w:val="000000" w:themeColor="text1"/>
                <w:sz w:val="26"/>
                <w:szCs w:val="26"/>
              </w:rPr>
              <w:t>BẢN ĐĂNG KÝ XÉT CÔNG NHẬN ĐẠT TIÊU CHUẨN</w:t>
            </w:r>
            <w:bookmarkEnd w:id="1"/>
          </w:p>
          <w:p w14:paraId="57B7E861" w14:textId="0258FA16" w:rsidR="00F339AD" w:rsidRPr="006C68B7" w:rsidRDefault="00F339AD" w:rsidP="008C60BC">
            <w:pPr>
              <w:spacing w:after="0"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C68B7">
              <w:rPr>
                <w:rFonts w:cs="Times New Roman"/>
                <w:b/>
                <w:color w:val="000000" w:themeColor="text1"/>
                <w:sz w:val="26"/>
                <w:szCs w:val="26"/>
              </w:rPr>
              <w:t>CHỨC DANH:</w:t>
            </w:r>
            <w:r w:rsidR="00394BA4" w:rsidRPr="006C68B7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Phó Giáo sư</w:t>
            </w:r>
          </w:p>
          <w:p w14:paraId="455AC381" w14:textId="77777777" w:rsidR="00F339AD" w:rsidRPr="006C68B7" w:rsidRDefault="00F339AD" w:rsidP="006C68B7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68B7">
              <w:rPr>
                <w:rFonts w:cs="Times New Roman"/>
                <w:b/>
                <w:color w:val="000000" w:themeColor="text1"/>
                <w:sz w:val="26"/>
                <w:szCs w:val="26"/>
              </w:rPr>
              <w:t>Mã hồ sơ: ………………….</w:t>
            </w:r>
          </w:p>
        </w:tc>
        <w:tc>
          <w:tcPr>
            <w:tcW w:w="1833" w:type="dxa"/>
            <w:gridSpan w:val="2"/>
            <w:shd w:val="clear" w:color="auto" w:fill="auto"/>
          </w:tcPr>
          <w:p w14:paraId="460B113E" w14:textId="77777777" w:rsidR="00F339AD" w:rsidRPr="006C68B7" w:rsidRDefault="00F339AD" w:rsidP="008C60BC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701D3757" w14:textId="77777777" w:rsidR="00F339AD" w:rsidRPr="006C68B7" w:rsidRDefault="00F339AD" w:rsidP="001C5BEB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0AA9A1DE" w14:textId="77777777" w:rsidR="00994C41" w:rsidRDefault="00994C41" w:rsidP="007856B4">
      <w:pPr>
        <w:spacing w:after="0" w:line="324" w:lineRule="auto"/>
        <w:jc w:val="both"/>
        <w:rPr>
          <w:rFonts w:cs="Times New Roman"/>
          <w:color w:val="000000" w:themeColor="text1"/>
          <w:sz w:val="26"/>
          <w:szCs w:val="26"/>
        </w:rPr>
      </w:pPr>
    </w:p>
    <w:p w14:paraId="688B4E7B" w14:textId="7DC85D20" w:rsidR="00F339AD" w:rsidRPr="006C68B7" w:rsidRDefault="00F339AD" w:rsidP="007856B4">
      <w:pPr>
        <w:spacing w:after="0" w:line="324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68B7">
        <w:rPr>
          <w:rFonts w:cs="Times New Roman"/>
          <w:color w:val="000000" w:themeColor="text1"/>
          <w:sz w:val="26"/>
          <w:szCs w:val="26"/>
        </w:rPr>
        <w:t xml:space="preserve">Đối tượng đăng ký: Giảng viên </w:t>
      </w:r>
      <w:r w:rsidR="007856B4" w:rsidRPr="007856B4">
        <w:rPr>
          <w:rFonts w:cs="Times New Roman"/>
          <w:noProof/>
          <w:color w:val="000000" w:themeColor="text1"/>
          <w:spacing w:val="-6"/>
          <w:sz w:val="30"/>
          <w:szCs w:val="26"/>
        </w:rPr>
        <w:sym w:font="Wingdings 2" w:char="F051"/>
      </w:r>
      <w:r w:rsidRPr="006C68B7">
        <w:rPr>
          <w:rFonts w:cs="Times New Roman"/>
          <w:color w:val="000000" w:themeColor="text1"/>
          <w:sz w:val="26"/>
          <w:szCs w:val="26"/>
        </w:rPr>
        <w:t xml:space="preserve">; </w:t>
      </w:r>
      <w:r w:rsidR="005D26B7" w:rsidRPr="006C68B7">
        <w:rPr>
          <w:rFonts w:cs="Times New Roman"/>
          <w:color w:val="000000" w:themeColor="text1"/>
          <w:sz w:val="26"/>
          <w:szCs w:val="26"/>
        </w:rPr>
        <w:tab/>
      </w:r>
      <w:r w:rsidRPr="006C68B7">
        <w:rPr>
          <w:rFonts w:cs="Times New Roman"/>
          <w:color w:val="000000" w:themeColor="text1"/>
          <w:sz w:val="26"/>
          <w:szCs w:val="26"/>
        </w:rPr>
        <w:t xml:space="preserve">Giảng viên thỉnh giảng </w:t>
      </w:r>
      <w:r w:rsidR="00FC69AF" w:rsidRPr="006C68B7">
        <w:rPr>
          <w:rFonts w:cs="Times New Roman"/>
          <w:color w:val="000000" w:themeColor="text1"/>
          <w:sz w:val="26"/>
          <w:szCs w:val="26"/>
        </w:rPr>
        <w:t xml:space="preserve"> </w:t>
      </w:r>
      <w:bookmarkStart w:id="2" w:name="Check2"/>
      <w:r w:rsidR="007856B4">
        <w:rPr>
          <w:rFonts w:cs="Times New Roman"/>
          <w:color w:val="000000" w:themeColor="text1"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856B4">
        <w:rPr>
          <w:rFonts w:cs="Times New Roman"/>
          <w:color w:val="000000" w:themeColor="text1"/>
          <w:sz w:val="26"/>
          <w:szCs w:val="26"/>
        </w:rPr>
        <w:instrText xml:space="preserve"> FORMCHECKBOX </w:instrText>
      </w:r>
      <w:r w:rsidR="007856B4">
        <w:rPr>
          <w:rFonts w:cs="Times New Roman"/>
          <w:color w:val="000000" w:themeColor="text1"/>
          <w:sz w:val="26"/>
          <w:szCs w:val="26"/>
        </w:rPr>
      </w:r>
      <w:r w:rsidR="007856B4">
        <w:rPr>
          <w:rFonts w:cs="Times New Roman"/>
          <w:color w:val="000000" w:themeColor="text1"/>
          <w:sz w:val="26"/>
          <w:szCs w:val="26"/>
        </w:rPr>
        <w:fldChar w:fldCharType="end"/>
      </w:r>
      <w:bookmarkEnd w:id="2"/>
    </w:p>
    <w:p w14:paraId="434EA138" w14:textId="54338DE6" w:rsidR="005D26B7" w:rsidRPr="006C68B7" w:rsidRDefault="00F339AD" w:rsidP="007856B4">
      <w:pPr>
        <w:tabs>
          <w:tab w:val="left" w:leader="dot" w:pos="4320"/>
          <w:tab w:val="left" w:leader="dot" w:pos="7920"/>
        </w:tabs>
        <w:spacing w:after="0" w:line="324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68B7">
        <w:rPr>
          <w:rFonts w:cs="Times New Roman"/>
          <w:color w:val="000000" w:themeColor="text1"/>
          <w:sz w:val="26"/>
          <w:szCs w:val="26"/>
        </w:rPr>
        <w:t xml:space="preserve">Ngành: </w:t>
      </w:r>
      <w:r w:rsidR="00394BA4" w:rsidRPr="006C68B7">
        <w:rPr>
          <w:rFonts w:cs="Times New Roman"/>
          <w:color w:val="000000" w:themeColor="text1"/>
          <w:sz w:val="26"/>
          <w:szCs w:val="26"/>
        </w:rPr>
        <w:t xml:space="preserve">Tâm </w:t>
      </w:r>
      <w:r w:rsidR="006B3F0C" w:rsidRPr="006C68B7">
        <w:rPr>
          <w:rFonts w:cs="Times New Roman"/>
          <w:color w:val="000000" w:themeColor="text1"/>
          <w:sz w:val="26"/>
          <w:szCs w:val="26"/>
        </w:rPr>
        <w:t>lý học</w:t>
      </w:r>
      <w:r w:rsidRPr="006C68B7">
        <w:rPr>
          <w:rFonts w:cs="Times New Roman"/>
          <w:color w:val="000000" w:themeColor="text1"/>
          <w:sz w:val="26"/>
          <w:szCs w:val="26"/>
        </w:rPr>
        <w:t xml:space="preserve">; </w:t>
      </w:r>
      <w:r w:rsidR="005D26B7" w:rsidRPr="006C68B7">
        <w:rPr>
          <w:rFonts w:cs="Times New Roman"/>
          <w:color w:val="000000" w:themeColor="text1"/>
          <w:sz w:val="26"/>
          <w:szCs w:val="26"/>
        </w:rPr>
        <w:t xml:space="preserve">          </w:t>
      </w:r>
      <w:r w:rsidRPr="006C68B7">
        <w:rPr>
          <w:rFonts w:cs="Times New Roman"/>
          <w:color w:val="000000" w:themeColor="text1"/>
          <w:sz w:val="26"/>
          <w:szCs w:val="26"/>
        </w:rPr>
        <w:t xml:space="preserve">Chuyên ngành: </w:t>
      </w:r>
      <w:r w:rsidR="00394BA4" w:rsidRPr="006C68B7">
        <w:rPr>
          <w:rFonts w:cs="Times New Roman"/>
          <w:color w:val="000000" w:themeColor="text1"/>
          <w:sz w:val="26"/>
          <w:szCs w:val="26"/>
        </w:rPr>
        <w:t>Tâm lý học</w:t>
      </w:r>
      <w:r w:rsidR="006B3F0C" w:rsidRPr="006C68B7">
        <w:rPr>
          <w:rFonts w:cs="Times New Roman"/>
          <w:color w:val="000000" w:themeColor="text1"/>
          <w:sz w:val="26"/>
          <w:szCs w:val="26"/>
        </w:rPr>
        <w:t xml:space="preserve"> giáo dục</w:t>
      </w:r>
    </w:p>
    <w:p w14:paraId="3A8BC7B2" w14:textId="77777777" w:rsidR="00F339AD" w:rsidRPr="006C68B7" w:rsidRDefault="00F339AD" w:rsidP="007856B4">
      <w:pPr>
        <w:tabs>
          <w:tab w:val="left" w:leader="dot" w:pos="4320"/>
          <w:tab w:val="left" w:leader="dot" w:pos="7920"/>
        </w:tabs>
        <w:spacing w:after="0" w:line="324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6C68B7">
        <w:rPr>
          <w:rFonts w:cs="Times New Roman"/>
          <w:b/>
          <w:color w:val="000000" w:themeColor="text1"/>
          <w:sz w:val="26"/>
          <w:szCs w:val="26"/>
        </w:rPr>
        <w:t>A. THÔNG TIN CÁ NHÂN</w:t>
      </w:r>
    </w:p>
    <w:p w14:paraId="1F78D627" w14:textId="5A4A6B37" w:rsidR="00F339AD" w:rsidRPr="00CD4555" w:rsidRDefault="00F339AD" w:rsidP="007856B4">
      <w:pPr>
        <w:tabs>
          <w:tab w:val="left" w:leader="dot" w:pos="4320"/>
          <w:tab w:val="left" w:leader="dot" w:pos="7920"/>
        </w:tabs>
        <w:spacing w:after="0" w:line="324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9360AF">
        <w:rPr>
          <w:rFonts w:cs="Times New Roman"/>
          <w:b/>
          <w:bCs/>
          <w:color w:val="000000" w:themeColor="text1"/>
          <w:sz w:val="26"/>
          <w:szCs w:val="26"/>
        </w:rPr>
        <w:t>1. Họ và tên người đăng ký</w:t>
      </w:r>
      <w:r w:rsidRPr="00CD4555">
        <w:rPr>
          <w:rFonts w:cs="Times New Roman"/>
          <w:color w:val="000000" w:themeColor="text1"/>
          <w:sz w:val="26"/>
          <w:szCs w:val="26"/>
        </w:rPr>
        <w:t>:</w:t>
      </w:r>
      <w:r w:rsidR="004715E3" w:rsidRPr="00CD4555">
        <w:rPr>
          <w:rFonts w:cs="Times New Roman"/>
          <w:color w:val="000000" w:themeColor="text1"/>
          <w:sz w:val="26"/>
          <w:szCs w:val="26"/>
        </w:rPr>
        <w:t xml:space="preserve"> Nguyễn Thị Út Sáu</w:t>
      </w:r>
    </w:p>
    <w:p w14:paraId="3DDB99AD" w14:textId="77777777" w:rsidR="00CD4555" w:rsidRPr="00CD4555" w:rsidRDefault="00F339AD" w:rsidP="00CD4555">
      <w:pPr>
        <w:tabs>
          <w:tab w:val="left" w:leader="dot" w:pos="7920"/>
        </w:tabs>
        <w:spacing w:after="0" w:line="324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9360AF">
        <w:rPr>
          <w:rFonts w:cs="Times New Roman"/>
          <w:b/>
          <w:bCs/>
          <w:color w:val="000000" w:themeColor="text1"/>
          <w:sz w:val="26"/>
          <w:szCs w:val="26"/>
        </w:rPr>
        <w:t>2. Ngày tháng năm sinh:</w:t>
      </w:r>
      <w:r w:rsidR="00394BA4" w:rsidRPr="00CD4555">
        <w:rPr>
          <w:rFonts w:cs="Times New Roman"/>
          <w:color w:val="000000" w:themeColor="text1"/>
          <w:sz w:val="26"/>
          <w:szCs w:val="26"/>
        </w:rPr>
        <w:t xml:space="preserve"> 25/8/1982</w:t>
      </w:r>
      <w:r w:rsidRPr="00CD4555">
        <w:rPr>
          <w:rFonts w:cs="Times New Roman"/>
          <w:color w:val="000000" w:themeColor="text1"/>
          <w:sz w:val="26"/>
          <w:szCs w:val="26"/>
        </w:rPr>
        <w:t xml:space="preserve">; Nam </w:t>
      </w:r>
      <w:r w:rsidR="007856B4" w:rsidRPr="00CD4555">
        <w:rPr>
          <w:rFonts w:cs="Times New Roman"/>
          <w:color w:val="000000" w:themeColor="text1"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856B4" w:rsidRPr="00CD4555">
        <w:rPr>
          <w:rFonts w:cs="Times New Roman"/>
          <w:color w:val="000000" w:themeColor="text1"/>
          <w:sz w:val="26"/>
          <w:szCs w:val="26"/>
        </w:rPr>
        <w:instrText xml:space="preserve"> FORMCHECKBOX </w:instrText>
      </w:r>
      <w:r w:rsidR="007856B4" w:rsidRPr="00CD4555">
        <w:rPr>
          <w:rFonts w:cs="Times New Roman"/>
          <w:color w:val="000000" w:themeColor="text1"/>
          <w:sz w:val="26"/>
          <w:szCs w:val="26"/>
        </w:rPr>
      </w:r>
      <w:r w:rsidR="007856B4" w:rsidRPr="00CD4555">
        <w:rPr>
          <w:rFonts w:cs="Times New Roman"/>
          <w:color w:val="000000" w:themeColor="text1"/>
          <w:sz w:val="26"/>
          <w:szCs w:val="26"/>
        </w:rPr>
        <w:fldChar w:fldCharType="end"/>
      </w:r>
      <w:r w:rsidR="00FC69AF" w:rsidRPr="00CD4555">
        <w:rPr>
          <w:rFonts w:cs="Times New Roman"/>
          <w:color w:val="000000" w:themeColor="text1"/>
          <w:sz w:val="26"/>
          <w:szCs w:val="26"/>
        </w:rPr>
        <w:t xml:space="preserve"> </w:t>
      </w:r>
      <w:r w:rsidRPr="00CD4555">
        <w:rPr>
          <w:rFonts w:cs="Times New Roman"/>
          <w:color w:val="000000" w:themeColor="text1"/>
          <w:sz w:val="26"/>
          <w:szCs w:val="26"/>
        </w:rPr>
        <w:t>; Nữ</w:t>
      </w:r>
      <w:r w:rsidR="00FC69AF" w:rsidRPr="00CD4555">
        <w:rPr>
          <w:rFonts w:cs="Times New Roman"/>
          <w:color w:val="000000" w:themeColor="text1"/>
          <w:sz w:val="26"/>
          <w:szCs w:val="26"/>
        </w:rPr>
        <w:t xml:space="preserve"> </w:t>
      </w:r>
      <w:r w:rsidR="007856B4" w:rsidRPr="00CD4555">
        <w:rPr>
          <w:rFonts w:cs="Times New Roman"/>
          <w:noProof/>
          <w:color w:val="000000" w:themeColor="text1"/>
          <w:spacing w:val="-6"/>
          <w:sz w:val="30"/>
          <w:szCs w:val="26"/>
        </w:rPr>
        <w:sym w:font="Wingdings 2" w:char="F051"/>
      </w:r>
      <w:r w:rsidRPr="00CD4555">
        <w:rPr>
          <w:rFonts w:cs="Times New Roman"/>
          <w:color w:val="000000" w:themeColor="text1"/>
          <w:sz w:val="26"/>
          <w:szCs w:val="26"/>
        </w:rPr>
        <w:t>; Quốc tịch:</w:t>
      </w:r>
      <w:r w:rsidR="00394BA4" w:rsidRPr="00CD4555">
        <w:rPr>
          <w:rFonts w:cs="Times New Roman"/>
          <w:color w:val="000000" w:themeColor="text1"/>
          <w:sz w:val="26"/>
          <w:szCs w:val="26"/>
        </w:rPr>
        <w:t xml:space="preserve"> Việt Nam</w:t>
      </w:r>
      <w:r w:rsidRPr="00CD4555">
        <w:rPr>
          <w:rFonts w:cs="Times New Roman"/>
          <w:color w:val="000000" w:themeColor="text1"/>
          <w:sz w:val="26"/>
          <w:szCs w:val="26"/>
        </w:rPr>
        <w:t>;</w:t>
      </w:r>
      <w:r w:rsidR="00CD4555" w:rsidRPr="00CD4555">
        <w:rPr>
          <w:rFonts w:cs="Times New Roman"/>
          <w:color w:val="000000" w:themeColor="text1"/>
          <w:sz w:val="26"/>
          <w:szCs w:val="26"/>
        </w:rPr>
        <w:t xml:space="preserve"> </w:t>
      </w:r>
    </w:p>
    <w:p w14:paraId="47A9ED61" w14:textId="42DD4638" w:rsidR="00F339AD" w:rsidRPr="00CD4555" w:rsidRDefault="00F339AD" w:rsidP="00CD4555">
      <w:pPr>
        <w:tabs>
          <w:tab w:val="left" w:leader="dot" w:pos="7920"/>
        </w:tabs>
        <w:spacing w:after="0" w:line="324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CD4555">
        <w:rPr>
          <w:rFonts w:cs="Times New Roman"/>
          <w:color w:val="000000" w:themeColor="text1"/>
          <w:sz w:val="26"/>
          <w:szCs w:val="26"/>
        </w:rPr>
        <w:t xml:space="preserve">Dân tộc: </w:t>
      </w:r>
      <w:r w:rsidR="00394BA4" w:rsidRPr="00CD4555">
        <w:rPr>
          <w:rFonts w:cs="Times New Roman"/>
          <w:color w:val="000000" w:themeColor="text1"/>
          <w:sz w:val="26"/>
          <w:szCs w:val="26"/>
        </w:rPr>
        <w:t>Kinh</w:t>
      </w:r>
      <w:r w:rsidR="005D26B7" w:rsidRPr="00CD4555">
        <w:rPr>
          <w:rFonts w:cs="Times New Roman"/>
          <w:color w:val="000000" w:themeColor="text1"/>
          <w:sz w:val="26"/>
          <w:szCs w:val="26"/>
        </w:rPr>
        <w:t xml:space="preserve">; </w:t>
      </w:r>
      <w:r w:rsidRPr="00CD4555">
        <w:rPr>
          <w:rFonts w:cs="Times New Roman"/>
          <w:color w:val="000000" w:themeColor="text1"/>
          <w:sz w:val="26"/>
          <w:szCs w:val="26"/>
        </w:rPr>
        <w:t xml:space="preserve">Tôn giáo: </w:t>
      </w:r>
      <w:r w:rsidR="00394BA4" w:rsidRPr="00CD4555">
        <w:rPr>
          <w:rFonts w:cs="Times New Roman"/>
          <w:color w:val="000000" w:themeColor="text1"/>
          <w:sz w:val="26"/>
          <w:szCs w:val="26"/>
        </w:rPr>
        <w:t>Không</w:t>
      </w:r>
    </w:p>
    <w:p w14:paraId="5D0487C4" w14:textId="00EFF6C6" w:rsidR="00F339AD" w:rsidRPr="00CD4555" w:rsidRDefault="00F339AD" w:rsidP="007856B4">
      <w:pPr>
        <w:tabs>
          <w:tab w:val="left" w:leader="dot" w:pos="7920"/>
        </w:tabs>
        <w:spacing w:after="0" w:line="324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9360AF">
        <w:rPr>
          <w:rFonts w:cs="Times New Roman"/>
          <w:b/>
          <w:bCs/>
          <w:color w:val="000000" w:themeColor="text1"/>
          <w:sz w:val="26"/>
          <w:szCs w:val="26"/>
        </w:rPr>
        <w:t>3. Đảng viên Đảng Cộng sản Việt Nam</w:t>
      </w:r>
      <w:r w:rsidRPr="00CD4555">
        <w:rPr>
          <w:rFonts w:cs="Times New Roman"/>
          <w:color w:val="000000" w:themeColor="text1"/>
          <w:sz w:val="26"/>
          <w:szCs w:val="26"/>
        </w:rPr>
        <w:t>:</w:t>
      </w:r>
      <w:r w:rsidR="00FC69AF" w:rsidRPr="00CD4555">
        <w:rPr>
          <w:rFonts w:cs="Times New Roman"/>
          <w:color w:val="000000" w:themeColor="text1"/>
          <w:sz w:val="26"/>
          <w:szCs w:val="26"/>
        </w:rPr>
        <w:t xml:space="preserve"> </w:t>
      </w:r>
      <w:r w:rsidR="007856B4" w:rsidRPr="00CD4555">
        <w:rPr>
          <w:rFonts w:cs="Times New Roman"/>
          <w:noProof/>
          <w:color w:val="000000" w:themeColor="text1"/>
          <w:spacing w:val="-6"/>
          <w:sz w:val="30"/>
          <w:szCs w:val="26"/>
        </w:rPr>
        <w:sym w:font="Wingdings 2" w:char="F051"/>
      </w:r>
      <w:r w:rsidR="00FC69AF" w:rsidRPr="00CD4555">
        <w:rPr>
          <w:rFonts w:cs="Times New Roman"/>
          <w:color w:val="000000" w:themeColor="text1"/>
          <w:sz w:val="26"/>
          <w:szCs w:val="26"/>
        </w:rPr>
        <w:t xml:space="preserve">  </w:t>
      </w:r>
      <w:r w:rsidRPr="00CD4555">
        <w:rPr>
          <w:rFonts w:cs="Times New Roman"/>
          <w:color w:val="000000" w:themeColor="text1"/>
          <w:sz w:val="26"/>
          <w:szCs w:val="26"/>
        </w:rPr>
        <w:t xml:space="preserve"> </w:t>
      </w:r>
    </w:p>
    <w:p w14:paraId="57C94385" w14:textId="170887EF" w:rsidR="005D26B7" w:rsidRPr="00CD4555" w:rsidRDefault="00F339AD" w:rsidP="007856B4">
      <w:pPr>
        <w:tabs>
          <w:tab w:val="left" w:leader="dot" w:pos="7920"/>
        </w:tabs>
        <w:spacing w:after="0" w:line="324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9360AF">
        <w:rPr>
          <w:rFonts w:cs="Times New Roman"/>
          <w:b/>
          <w:bCs/>
          <w:color w:val="000000" w:themeColor="text1"/>
          <w:sz w:val="26"/>
          <w:szCs w:val="26"/>
        </w:rPr>
        <w:t>4. Quê quán</w:t>
      </w:r>
      <w:r w:rsidR="00C24298" w:rsidRPr="00CD4555">
        <w:rPr>
          <w:rFonts w:cs="Times New Roman"/>
          <w:color w:val="000000" w:themeColor="text1"/>
          <w:sz w:val="26"/>
          <w:szCs w:val="26"/>
        </w:rPr>
        <w:t xml:space="preserve">: </w:t>
      </w:r>
      <w:r w:rsidR="00394BA4" w:rsidRPr="00CD4555">
        <w:rPr>
          <w:rFonts w:cs="Times New Roman"/>
          <w:color w:val="000000" w:themeColor="text1"/>
          <w:sz w:val="26"/>
          <w:szCs w:val="26"/>
        </w:rPr>
        <w:t xml:space="preserve">Xã Chu Minh </w:t>
      </w:r>
      <w:r w:rsidR="007856B4" w:rsidRPr="00CD4555">
        <w:rPr>
          <w:rFonts w:cs="Times New Roman"/>
          <w:color w:val="000000" w:themeColor="text1"/>
          <w:sz w:val="26"/>
          <w:szCs w:val="26"/>
        </w:rPr>
        <w:t>-</w:t>
      </w:r>
      <w:r w:rsidR="00394BA4" w:rsidRPr="00CD4555">
        <w:rPr>
          <w:rFonts w:cs="Times New Roman"/>
          <w:color w:val="000000" w:themeColor="text1"/>
          <w:sz w:val="26"/>
          <w:szCs w:val="26"/>
        </w:rPr>
        <w:t xml:space="preserve"> Huyện Ba Vì </w:t>
      </w:r>
      <w:r w:rsidR="007856B4" w:rsidRPr="00CD4555">
        <w:rPr>
          <w:rFonts w:cs="Times New Roman"/>
          <w:color w:val="000000" w:themeColor="text1"/>
          <w:sz w:val="26"/>
          <w:szCs w:val="26"/>
        </w:rPr>
        <w:t>-</w:t>
      </w:r>
      <w:r w:rsidR="00394BA4" w:rsidRPr="00CD4555">
        <w:rPr>
          <w:rFonts w:cs="Times New Roman"/>
          <w:color w:val="000000" w:themeColor="text1"/>
          <w:sz w:val="26"/>
          <w:szCs w:val="26"/>
        </w:rPr>
        <w:t xml:space="preserve"> Thành phố Hà Nội</w:t>
      </w:r>
    </w:p>
    <w:p w14:paraId="556CE497" w14:textId="637DA57A" w:rsidR="00FC7FA2" w:rsidRPr="00CD4555" w:rsidRDefault="00F339AD" w:rsidP="007856B4">
      <w:pPr>
        <w:tabs>
          <w:tab w:val="left" w:leader="dot" w:pos="7920"/>
        </w:tabs>
        <w:spacing w:after="0" w:line="324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9360AF">
        <w:rPr>
          <w:rFonts w:cs="Times New Roman"/>
          <w:b/>
          <w:bCs/>
          <w:color w:val="000000" w:themeColor="text1"/>
          <w:sz w:val="26"/>
          <w:szCs w:val="26"/>
        </w:rPr>
        <w:t>5. Nơi đăng ký hộ khẩu thường trú</w:t>
      </w:r>
      <w:r w:rsidR="00C24298" w:rsidRPr="00CD4555">
        <w:rPr>
          <w:rFonts w:cs="Times New Roman"/>
          <w:color w:val="000000" w:themeColor="text1"/>
          <w:sz w:val="26"/>
          <w:szCs w:val="26"/>
        </w:rPr>
        <w:t xml:space="preserve">: </w:t>
      </w:r>
      <w:r w:rsidR="00394BA4" w:rsidRPr="00CD4555">
        <w:rPr>
          <w:rFonts w:cs="Times New Roman"/>
          <w:color w:val="000000" w:themeColor="text1"/>
          <w:sz w:val="26"/>
          <w:szCs w:val="26"/>
        </w:rPr>
        <w:t xml:space="preserve">Xóm Nước Hai </w:t>
      </w:r>
      <w:r w:rsidR="007856B4" w:rsidRPr="00CD4555">
        <w:rPr>
          <w:rFonts w:cs="Times New Roman"/>
          <w:color w:val="000000" w:themeColor="text1"/>
          <w:sz w:val="26"/>
          <w:szCs w:val="26"/>
        </w:rPr>
        <w:t>-</w:t>
      </w:r>
      <w:r w:rsidR="00394BA4" w:rsidRPr="00CD4555">
        <w:rPr>
          <w:rFonts w:cs="Times New Roman"/>
          <w:color w:val="000000" w:themeColor="text1"/>
          <w:sz w:val="26"/>
          <w:szCs w:val="26"/>
        </w:rPr>
        <w:t xml:space="preserve"> Xã Quyết Thắng </w:t>
      </w:r>
      <w:r w:rsidR="007856B4" w:rsidRPr="00CD4555">
        <w:rPr>
          <w:rFonts w:cs="Times New Roman"/>
          <w:color w:val="000000" w:themeColor="text1"/>
          <w:sz w:val="26"/>
          <w:szCs w:val="26"/>
        </w:rPr>
        <w:t>-</w:t>
      </w:r>
      <w:r w:rsidR="00394BA4" w:rsidRPr="00CD4555">
        <w:rPr>
          <w:rFonts w:cs="Times New Roman"/>
          <w:color w:val="000000" w:themeColor="text1"/>
          <w:sz w:val="26"/>
          <w:szCs w:val="26"/>
        </w:rPr>
        <w:t xml:space="preserve"> Thành phố Thái Nguyên</w:t>
      </w:r>
      <w:r w:rsidR="00C24298" w:rsidRPr="00CD4555">
        <w:rPr>
          <w:rFonts w:cs="Times New Roman"/>
          <w:color w:val="000000" w:themeColor="text1"/>
          <w:sz w:val="26"/>
          <w:szCs w:val="26"/>
        </w:rPr>
        <w:t xml:space="preserve"> </w:t>
      </w:r>
      <w:r w:rsidR="007856B4" w:rsidRPr="00CD4555">
        <w:rPr>
          <w:rFonts w:cs="Times New Roman"/>
          <w:color w:val="000000" w:themeColor="text1"/>
          <w:sz w:val="26"/>
          <w:szCs w:val="26"/>
        </w:rPr>
        <w:t>-</w:t>
      </w:r>
      <w:r w:rsidR="00C24298" w:rsidRPr="00CD4555">
        <w:rPr>
          <w:rFonts w:cs="Times New Roman"/>
          <w:color w:val="000000" w:themeColor="text1"/>
          <w:sz w:val="26"/>
          <w:szCs w:val="26"/>
        </w:rPr>
        <w:t xml:space="preserve"> Tỉnh Thái Nguyên</w:t>
      </w:r>
    </w:p>
    <w:p w14:paraId="4D1C7E4B" w14:textId="13D6742A" w:rsidR="005D26B7" w:rsidRPr="00CD4555" w:rsidRDefault="00F339AD" w:rsidP="007856B4">
      <w:pPr>
        <w:tabs>
          <w:tab w:val="left" w:leader="dot" w:pos="7920"/>
        </w:tabs>
        <w:spacing w:after="0" w:line="324" w:lineRule="auto"/>
        <w:jc w:val="both"/>
        <w:rPr>
          <w:rFonts w:cs="Times New Roman"/>
          <w:color w:val="000000" w:themeColor="text1"/>
          <w:spacing w:val="-4"/>
          <w:sz w:val="26"/>
          <w:szCs w:val="26"/>
        </w:rPr>
      </w:pPr>
      <w:r w:rsidRPr="009360AF">
        <w:rPr>
          <w:rFonts w:cs="Times New Roman"/>
          <w:b/>
          <w:bCs/>
          <w:color w:val="000000" w:themeColor="text1"/>
          <w:spacing w:val="-4"/>
          <w:sz w:val="26"/>
          <w:szCs w:val="26"/>
        </w:rPr>
        <w:t>6. Địa chỉ liên hệ</w:t>
      </w:r>
      <w:r w:rsidRPr="00CD4555">
        <w:rPr>
          <w:rFonts w:cs="Times New Roman"/>
          <w:color w:val="000000" w:themeColor="text1"/>
          <w:spacing w:val="-4"/>
          <w:sz w:val="26"/>
          <w:szCs w:val="26"/>
        </w:rPr>
        <w:t xml:space="preserve"> (ghi rõ, đầy đủ để liên hệ được qua Bưu điện): </w:t>
      </w:r>
      <w:r w:rsidR="00394BA4" w:rsidRPr="00CD4555">
        <w:rPr>
          <w:rFonts w:cs="Times New Roman"/>
          <w:color w:val="000000" w:themeColor="text1"/>
          <w:spacing w:val="-4"/>
          <w:sz w:val="26"/>
          <w:szCs w:val="26"/>
        </w:rPr>
        <w:t xml:space="preserve">Nguyễn Thị Út Sáu, Giảng viên Khoa Giáo dục Mầm non, Trường Đại học Sư phạm </w:t>
      </w:r>
      <w:r w:rsidR="007856B4" w:rsidRPr="00CD4555">
        <w:rPr>
          <w:rFonts w:cs="Times New Roman"/>
          <w:color w:val="000000" w:themeColor="text1"/>
          <w:spacing w:val="-4"/>
          <w:sz w:val="26"/>
          <w:szCs w:val="26"/>
        </w:rPr>
        <w:t>-</w:t>
      </w:r>
      <w:r w:rsidR="00394BA4" w:rsidRPr="00CD4555">
        <w:rPr>
          <w:rFonts w:cs="Times New Roman"/>
          <w:color w:val="000000" w:themeColor="text1"/>
          <w:spacing w:val="-4"/>
          <w:sz w:val="26"/>
          <w:szCs w:val="26"/>
        </w:rPr>
        <w:t xml:space="preserve"> Đại học Thái Nguyên</w:t>
      </w:r>
    </w:p>
    <w:p w14:paraId="5925E70D" w14:textId="593D548F" w:rsidR="00F339AD" w:rsidRPr="00CD4555" w:rsidRDefault="00F339AD" w:rsidP="007856B4">
      <w:pPr>
        <w:tabs>
          <w:tab w:val="left" w:leader="dot" w:pos="7920"/>
        </w:tabs>
        <w:spacing w:after="0" w:line="324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CD4555">
        <w:rPr>
          <w:rFonts w:cs="Times New Roman"/>
          <w:color w:val="000000" w:themeColor="text1"/>
          <w:sz w:val="26"/>
          <w:szCs w:val="26"/>
        </w:rPr>
        <w:t>Điện thoại nhà riêng; Điện thoại di động:</w:t>
      </w:r>
      <w:r w:rsidR="005B246B" w:rsidRPr="00CD4555">
        <w:rPr>
          <w:rFonts w:cs="Times New Roman"/>
          <w:color w:val="000000" w:themeColor="text1"/>
          <w:sz w:val="26"/>
          <w:szCs w:val="26"/>
        </w:rPr>
        <w:t xml:space="preserve"> 0922516166</w:t>
      </w:r>
      <w:r w:rsidRPr="00CD4555">
        <w:rPr>
          <w:rFonts w:cs="Times New Roman"/>
          <w:color w:val="000000" w:themeColor="text1"/>
          <w:sz w:val="26"/>
          <w:szCs w:val="26"/>
        </w:rPr>
        <w:t>; E-mail:</w:t>
      </w:r>
      <w:r w:rsidR="005B246B" w:rsidRPr="00CD4555">
        <w:rPr>
          <w:rFonts w:cs="Times New Roman"/>
          <w:color w:val="000000" w:themeColor="text1"/>
          <w:sz w:val="26"/>
          <w:szCs w:val="26"/>
        </w:rPr>
        <w:t xml:space="preserve"> Sauntu@tnue.edu.vn</w:t>
      </w:r>
    </w:p>
    <w:p w14:paraId="7BDC5D12" w14:textId="77777777" w:rsidR="003415F9" w:rsidRDefault="00F339AD" w:rsidP="003415F9">
      <w:pPr>
        <w:tabs>
          <w:tab w:val="left" w:leader="dot" w:pos="7920"/>
        </w:tabs>
        <w:spacing w:after="0" w:line="324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9360AF">
        <w:rPr>
          <w:rFonts w:cs="Times New Roman"/>
          <w:b/>
          <w:bCs/>
          <w:color w:val="000000" w:themeColor="text1"/>
          <w:sz w:val="26"/>
          <w:szCs w:val="26"/>
        </w:rPr>
        <w:t>7. Quá trình công tác</w:t>
      </w:r>
      <w:r w:rsidRPr="00CD4555">
        <w:rPr>
          <w:rFonts w:cs="Times New Roman"/>
          <w:color w:val="000000" w:themeColor="text1"/>
          <w:sz w:val="26"/>
          <w:szCs w:val="26"/>
        </w:rPr>
        <w:t xml:space="preserve"> (công việc, chức vụ, cơ quan):</w:t>
      </w:r>
    </w:p>
    <w:p w14:paraId="77FE67C9" w14:textId="77777777" w:rsidR="003415F9" w:rsidRDefault="003415F9" w:rsidP="003415F9">
      <w:pPr>
        <w:tabs>
          <w:tab w:val="left" w:leader="dot" w:pos="7920"/>
        </w:tabs>
        <w:spacing w:after="0" w:line="324" w:lineRule="auto"/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 xml:space="preserve">- </w:t>
      </w:r>
      <w:r w:rsidR="00F339AD" w:rsidRPr="00CD4555">
        <w:rPr>
          <w:rFonts w:cs="Times New Roman"/>
          <w:color w:val="000000" w:themeColor="text1"/>
          <w:sz w:val="26"/>
          <w:szCs w:val="26"/>
        </w:rPr>
        <w:t xml:space="preserve">Từ </w:t>
      </w:r>
      <w:r w:rsidR="004333D0" w:rsidRPr="00CD4555">
        <w:rPr>
          <w:rFonts w:cs="Times New Roman"/>
          <w:color w:val="000000" w:themeColor="text1"/>
          <w:sz w:val="26"/>
          <w:szCs w:val="26"/>
        </w:rPr>
        <w:t>tháng</w:t>
      </w:r>
      <w:r w:rsidR="005B246B" w:rsidRPr="00CD4555">
        <w:rPr>
          <w:rFonts w:cs="Times New Roman"/>
          <w:color w:val="000000" w:themeColor="text1"/>
          <w:sz w:val="26"/>
          <w:szCs w:val="26"/>
        </w:rPr>
        <w:t xml:space="preserve"> </w:t>
      </w:r>
      <w:r w:rsidR="00874610" w:rsidRPr="00CD4555">
        <w:rPr>
          <w:rFonts w:cs="Times New Roman"/>
          <w:color w:val="000000" w:themeColor="text1"/>
          <w:sz w:val="26"/>
          <w:szCs w:val="26"/>
        </w:rPr>
        <w:t>10</w:t>
      </w:r>
      <w:r w:rsidR="004333D0" w:rsidRPr="00CD4555">
        <w:rPr>
          <w:rFonts w:cs="Times New Roman"/>
          <w:color w:val="000000" w:themeColor="text1"/>
          <w:sz w:val="26"/>
          <w:szCs w:val="26"/>
        </w:rPr>
        <w:t xml:space="preserve">, </w:t>
      </w:r>
      <w:r w:rsidR="00F339AD" w:rsidRPr="00CD4555">
        <w:rPr>
          <w:rFonts w:cs="Times New Roman"/>
          <w:color w:val="000000" w:themeColor="text1"/>
          <w:sz w:val="26"/>
          <w:szCs w:val="26"/>
        </w:rPr>
        <w:t>năm</w:t>
      </w:r>
      <w:r w:rsidR="00874610" w:rsidRPr="00CD4555">
        <w:rPr>
          <w:rFonts w:cs="Times New Roman"/>
          <w:color w:val="000000" w:themeColor="text1"/>
          <w:sz w:val="26"/>
          <w:szCs w:val="26"/>
        </w:rPr>
        <w:t xml:space="preserve"> 2004</w:t>
      </w:r>
      <w:r w:rsidR="005D26B7" w:rsidRPr="00CD4555">
        <w:rPr>
          <w:rFonts w:cs="Times New Roman"/>
          <w:color w:val="000000" w:themeColor="text1"/>
          <w:sz w:val="26"/>
          <w:szCs w:val="26"/>
        </w:rPr>
        <w:t xml:space="preserve"> </w:t>
      </w:r>
      <w:r w:rsidR="00F339AD" w:rsidRPr="00CD4555">
        <w:rPr>
          <w:rFonts w:cs="Times New Roman"/>
          <w:color w:val="000000" w:themeColor="text1"/>
          <w:sz w:val="26"/>
          <w:szCs w:val="26"/>
        </w:rPr>
        <w:t xml:space="preserve">đến </w:t>
      </w:r>
      <w:r w:rsidR="004333D0" w:rsidRPr="00CD4555">
        <w:rPr>
          <w:rFonts w:cs="Times New Roman"/>
          <w:color w:val="000000" w:themeColor="text1"/>
          <w:sz w:val="26"/>
          <w:szCs w:val="26"/>
        </w:rPr>
        <w:t>tháng</w:t>
      </w:r>
      <w:r w:rsidR="00874610" w:rsidRPr="00CD4555">
        <w:rPr>
          <w:rFonts w:cs="Times New Roman"/>
          <w:color w:val="000000" w:themeColor="text1"/>
          <w:sz w:val="26"/>
          <w:szCs w:val="26"/>
        </w:rPr>
        <w:t xml:space="preserve"> 01</w:t>
      </w:r>
      <w:r w:rsidR="004333D0" w:rsidRPr="00CD4555">
        <w:rPr>
          <w:rFonts w:cs="Times New Roman"/>
          <w:color w:val="000000" w:themeColor="text1"/>
          <w:sz w:val="26"/>
          <w:szCs w:val="26"/>
        </w:rPr>
        <w:t xml:space="preserve">, </w:t>
      </w:r>
      <w:r w:rsidR="00F339AD" w:rsidRPr="00CD4555">
        <w:rPr>
          <w:rFonts w:cs="Times New Roman"/>
          <w:color w:val="000000" w:themeColor="text1"/>
          <w:sz w:val="26"/>
          <w:szCs w:val="26"/>
        </w:rPr>
        <w:t>năm</w:t>
      </w:r>
      <w:r w:rsidR="00874610" w:rsidRPr="00CD4555">
        <w:rPr>
          <w:rFonts w:cs="Times New Roman"/>
          <w:color w:val="000000" w:themeColor="text1"/>
          <w:sz w:val="26"/>
          <w:szCs w:val="26"/>
        </w:rPr>
        <w:t xml:space="preserve"> 2008: Giảng viên hợp đồng Khoa Tâm lý </w:t>
      </w:r>
      <w:r w:rsidR="006C68B7" w:rsidRPr="00CD4555">
        <w:rPr>
          <w:rFonts w:cs="Times New Roman"/>
          <w:color w:val="000000" w:themeColor="text1"/>
          <w:sz w:val="26"/>
          <w:szCs w:val="26"/>
        </w:rPr>
        <w:t>-</w:t>
      </w:r>
      <w:r w:rsidR="00874610" w:rsidRPr="00CD4555">
        <w:rPr>
          <w:rFonts w:cs="Times New Roman"/>
          <w:color w:val="000000" w:themeColor="text1"/>
          <w:sz w:val="26"/>
          <w:szCs w:val="26"/>
        </w:rPr>
        <w:t xml:space="preserve"> Giáo dục, Trường Đại học Sư phạm </w:t>
      </w:r>
      <w:r w:rsidR="006C68B7" w:rsidRPr="00CD4555">
        <w:rPr>
          <w:rFonts w:cs="Times New Roman"/>
          <w:color w:val="000000" w:themeColor="text1"/>
          <w:sz w:val="26"/>
          <w:szCs w:val="26"/>
        </w:rPr>
        <w:t>-</w:t>
      </w:r>
      <w:r w:rsidR="00874610" w:rsidRPr="00CD4555">
        <w:rPr>
          <w:rFonts w:cs="Times New Roman"/>
          <w:color w:val="000000" w:themeColor="text1"/>
          <w:sz w:val="26"/>
          <w:szCs w:val="26"/>
        </w:rPr>
        <w:t xml:space="preserve"> Đại học Thái Nguyên</w:t>
      </w:r>
    </w:p>
    <w:p w14:paraId="0F45F37E" w14:textId="77777777" w:rsidR="003415F9" w:rsidRDefault="003415F9" w:rsidP="003415F9">
      <w:pPr>
        <w:tabs>
          <w:tab w:val="left" w:leader="dot" w:pos="7920"/>
        </w:tabs>
        <w:spacing w:after="0" w:line="324" w:lineRule="auto"/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 xml:space="preserve">- </w:t>
      </w:r>
      <w:r w:rsidR="005D26B7" w:rsidRPr="00CD4555">
        <w:rPr>
          <w:rFonts w:cs="Times New Roman"/>
          <w:color w:val="000000" w:themeColor="text1"/>
          <w:sz w:val="26"/>
          <w:szCs w:val="26"/>
        </w:rPr>
        <w:t xml:space="preserve">Từ </w:t>
      </w:r>
      <w:r w:rsidR="00806221" w:rsidRPr="00CD4555">
        <w:rPr>
          <w:rFonts w:cs="Times New Roman"/>
          <w:color w:val="000000" w:themeColor="text1"/>
          <w:sz w:val="26"/>
          <w:szCs w:val="26"/>
        </w:rPr>
        <w:t>tháng</w:t>
      </w:r>
      <w:r w:rsidR="00874610" w:rsidRPr="00CD4555">
        <w:rPr>
          <w:rFonts w:cs="Times New Roman"/>
          <w:color w:val="000000" w:themeColor="text1"/>
          <w:sz w:val="26"/>
          <w:szCs w:val="26"/>
        </w:rPr>
        <w:t xml:space="preserve"> 02</w:t>
      </w:r>
      <w:r w:rsidR="00806221" w:rsidRPr="00CD4555">
        <w:rPr>
          <w:rFonts w:cs="Times New Roman"/>
          <w:color w:val="000000" w:themeColor="text1"/>
          <w:sz w:val="26"/>
          <w:szCs w:val="26"/>
        </w:rPr>
        <w:t xml:space="preserve">, </w:t>
      </w:r>
      <w:r w:rsidR="005D26B7" w:rsidRPr="00CD4555">
        <w:rPr>
          <w:rFonts w:cs="Times New Roman"/>
          <w:color w:val="000000" w:themeColor="text1"/>
          <w:sz w:val="26"/>
          <w:szCs w:val="26"/>
        </w:rPr>
        <w:t>năm</w:t>
      </w:r>
      <w:r w:rsidR="00874610" w:rsidRPr="00CD4555">
        <w:rPr>
          <w:rFonts w:cs="Times New Roman"/>
          <w:color w:val="000000" w:themeColor="text1"/>
          <w:sz w:val="26"/>
          <w:szCs w:val="26"/>
        </w:rPr>
        <w:t xml:space="preserve"> 2008</w:t>
      </w:r>
      <w:r w:rsidR="005D26B7" w:rsidRPr="00CD4555">
        <w:rPr>
          <w:rFonts w:cs="Times New Roman"/>
          <w:color w:val="000000" w:themeColor="text1"/>
          <w:sz w:val="26"/>
          <w:szCs w:val="26"/>
        </w:rPr>
        <w:t xml:space="preserve"> đến </w:t>
      </w:r>
      <w:r w:rsidR="00806221" w:rsidRPr="00CD4555">
        <w:rPr>
          <w:rFonts w:cs="Times New Roman"/>
          <w:color w:val="000000" w:themeColor="text1"/>
          <w:sz w:val="26"/>
          <w:szCs w:val="26"/>
        </w:rPr>
        <w:t>tháng</w:t>
      </w:r>
      <w:r w:rsidR="00874610" w:rsidRPr="00CD4555">
        <w:rPr>
          <w:rFonts w:cs="Times New Roman"/>
          <w:color w:val="000000" w:themeColor="text1"/>
          <w:sz w:val="26"/>
          <w:szCs w:val="26"/>
        </w:rPr>
        <w:t xml:space="preserve"> 03</w:t>
      </w:r>
      <w:r w:rsidR="00806221" w:rsidRPr="00CD4555">
        <w:rPr>
          <w:rFonts w:cs="Times New Roman"/>
          <w:color w:val="000000" w:themeColor="text1"/>
          <w:sz w:val="26"/>
          <w:szCs w:val="26"/>
        </w:rPr>
        <w:t xml:space="preserve"> năm</w:t>
      </w:r>
      <w:r w:rsidR="00874610" w:rsidRPr="00CD4555">
        <w:rPr>
          <w:rFonts w:cs="Times New Roman"/>
          <w:color w:val="000000" w:themeColor="text1"/>
          <w:sz w:val="26"/>
          <w:szCs w:val="26"/>
        </w:rPr>
        <w:t xml:space="preserve"> 2017: Giảng viên Khoa Tâm lý </w:t>
      </w:r>
      <w:r w:rsidR="006C68B7" w:rsidRPr="00CD4555">
        <w:rPr>
          <w:rFonts w:cs="Times New Roman"/>
          <w:color w:val="000000" w:themeColor="text1"/>
          <w:sz w:val="26"/>
          <w:szCs w:val="26"/>
        </w:rPr>
        <w:t>-</w:t>
      </w:r>
      <w:r w:rsidR="00874610" w:rsidRPr="00CD4555">
        <w:rPr>
          <w:rFonts w:cs="Times New Roman"/>
          <w:color w:val="000000" w:themeColor="text1"/>
          <w:sz w:val="26"/>
          <w:szCs w:val="26"/>
        </w:rPr>
        <w:t xml:space="preserve"> Giáo dục, Trường Đại học Sư phạm </w:t>
      </w:r>
      <w:r w:rsidR="006C68B7" w:rsidRPr="00CD4555">
        <w:rPr>
          <w:rFonts w:cs="Times New Roman"/>
          <w:color w:val="000000" w:themeColor="text1"/>
          <w:sz w:val="26"/>
          <w:szCs w:val="26"/>
        </w:rPr>
        <w:t>-</w:t>
      </w:r>
      <w:r w:rsidR="00874610" w:rsidRPr="00CD4555">
        <w:rPr>
          <w:rFonts w:cs="Times New Roman"/>
          <w:color w:val="000000" w:themeColor="text1"/>
          <w:sz w:val="26"/>
          <w:szCs w:val="26"/>
        </w:rPr>
        <w:t xml:space="preserve"> Đại học Thái Nguyên</w:t>
      </w:r>
    </w:p>
    <w:p w14:paraId="0E31E230" w14:textId="77777777" w:rsidR="003415F9" w:rsidRDefault="003415F9" w:rsidP="003415F9">
      <w:pPr>
        <w:tabs>
          <w:tab w:val="left" w:leader="dot" w:pos="7920"/>
        </w:tabs>
        <w:spacing w:after="0" w:line="324" w:lineRule="auto"/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 xml:space="preserve">- </w:t>
      </w:r>
      <w:r w:rsidR="005D26B7" w:rsidRPr="00CD4555">
        <w:rPr>
          <w:rFonts w:cs="Times New Roman"/>
          <w:color w:val="000000" w:themeColor="text1"/>
          <w:sz w:val="26"/>
          <w:szCs w:val="26"/>
        </w:rPr>
        <w:t>Từ</w:t>
      </w:r>
      <w:r w:rsidR="002A71D8" w:rsidRPr="00CD4555">
        <w:rPr>
          <w:rFonts w:cs="Times New Roman"/>
          <w:color w:val="000000" w:themeColor="text1"/>
          <w:sz w:val="26"/>
          <w:szCs w:val="26"/>
        </w:rPr>
        <w:t xml:space="preserve"> tháng</w:t>
      </w:r>
      <w:r w:rsidR="00874610" w:rsidRPr="00CD4555">
        <w:rPr>
          <w:rFonts w:cs="Times New Roman"/>
          <w:color w:val="000000" w:themeColor="text1"/>
          <w:sz w:val="26"/>
          <w:szCs w:val="26"/>
        </w:rPr>
        <w:t xml:space="preserve"> 4</w:t>
      </w:r>
      <w:r w:rsidR="002A71D8" w:rsidRPr="00CD4555">
        <w:rPr>
          <w:rFonts w:cs="Times New Roman"/>
          <w:color w:val="000000" w:themeColor="text1"/>
          <w:sz w:val="26"/>
          <w:szCs w:val="26"/>
        </w:rPr>
        <w:t>,</w:t>
      </w:r>
      <w:r w:rsidR="005D26B7" w:rsidRPr="00CD4555">
        <w:rPr>
          <w:rFonts w:cs="Times New Roman"/>
          <w:color w:val="000000" w:themeColor="text1"/>
          <w:sz w:val="26"/>
          <w:szCs w:val="26"/>
        </w:rPr>
        <w:t xml:space="preserve"> năm</w:t>
      </w:r>
      <w:r w:rsidR="00874610" w:rsidRPr="00CD4555">
        <w:rPr>
          <w:rFonts w:cs="Times New Roman"/>
          <w:color w:val="000000" w:themeColor="text1"/>
          <w:sz w:val="26"/>
          <w:szCs w:val="26"/>
        </w:rPr>
        <w:t xml:space="preserve"> 2017 đến nay: </w:t>
      </w:r>
      <w:r w:rsidR="005D26B7" w:rsidRPr="00CD4555">
        <w:rPr>
          <w:rFonts w:cs="Times New Roman"/>
          <w:color w:val="000000" w:themeColor="text1"/>
          <w:sz w:val="26"/>
          <w:szCs w:val="26"/>
        </w:rPr>
        <w:t xml:space="preserve"> </w:t>
      </w:r>
      <w:r w:rsidR="00874610" w:rsidRPr="00CD4555">
        <w:rPr>
          <w:rFonts w:cs="Times New Roman"/>
          <w:color w:val="000000" w:themeColor="text1"/>
          <w:sz w:val="26"/>
          <w:szCs w:val="26"/>
        </w:rPr>
        <w:t xml:space="preserve">Giảng viên Khoa Giáo dục Mầm non, Trường Đại học Sư phạm </w:t>
      </w:r>
      <w:r w:rsidR="006C68B7" w:rsidRPr="00CD4555">
        <w:rPr>
          <w:rFonts w:cs="Times New Roman"/>
          <w:color w:val="000000" w:themeColor="text1"/>
          <w:sz w:val="26"/>
          <w:szCs w:val="26"/>
        </w:rPr>
        <w:t>-</w:t>
      </w:r>
      <w:r w:rsidR="00874610" w:rsidRPr="00CD4555">
        <w:rPr>
          <w:rFonts w:cs="Times New Roman"/>
          <w:color w:val="000000" w:themeColor="text1"/>
          <w:sz w:val="26"/>
          <w:szCs w:val="26"/>
        </w:rPr>
        <w:t xml:space="preserve"> Đại học Thái Nguyê</w:t>
      </w:r>
      <w:r w:rsidR="009360AF">
        <w:rPr>
          <w:rFonts w:cs="Times New Roman"/>
          <w:color w:val="000000" w:themeColor="text1"/>
          <w:sz w:val="26"/>
          <w:szCs w:val="26"/>
        </w:rPr>
        <w:t>n</w:t>
      </w:r>
    </w:p>
    <w:p w14:paraId="63360B7F" w14:textId="7EC16C18" w:rsidR="009360AF" w:rsidRPr="00C260AC" w:rsidRDefault="003415F9" w:rsidP="003415F9">
      <w:pPr>
        <w:tabs>
          <w:tab w:val="left" w:leader="dot" w:pos="7920"/>
        </w:tabs>
        <w:spacing w:after="0" w:line="324" w:lineRule="auto"/>
        <w:ind w:firstLine="720"/>
        <w:jc w:val="both"/>
        <w:rPr>
          <w:rFonts w:cs="Times New Roman"/>
          <w:color w:val="000000" w:themeColor="text1"/>
          <w:spacing w:val="-8"/>
          <w:sz w:val="26"/>
          <w:szCs w:val="26"/>
        </w:rPr>
      </w:pPr>
      <w:r w:rsidRPr="00C260AC">
        <w:rPr>
          <w:rFonts w:cs="Times New Roman"/>
          <w:color w:val="000000" w:themeColor="text1"/>
          <w:spacing w:val="-8"/>
          <w:sz w:val="26"/>
          <w:szCs w:val="26"/>
        </w:rPr>
        <w:t xml:space="preserve">- </w:t>
      </w:r>
      <w:r w:rsidR="00F339AD" w:rsidRPr="00C260AC">
        <w:rPr>
          <w:rFonts w:cs="Times New Roman"/>
          <w:color w:val="000000" w:themeColor="text1"/>
          <w:spacing w:val="-8"/>
          <w:sz w:val="26"/>
          <w:szCs w:val="26"/>
        </w:rPr>
        <w:t>Chức vụ</w:t>
      </w:r>
      <w:r w:rsidR="00FD017A" w:rsidRPr="00C260AC">
        <w:rPr>
          <w:rFonts w:cs="Times New Roman"/>
          <w:color w:val="000000" w:themeColor="text1"/>
          <w:spacing w:val="-8"/>
          <w:sz w:val="26"/>
          <w:szCs w:val="26"/>
        </w:rPr>
        <w:t xml:space="preserve"> h</w:t>
      </w:r>
      <w:r w:rsidR="00F339AD" w:rsidRPr="00C260AC">
        <w:rPr>
          <w:rFonts w:cs="Times New Roman"/>
          <w:color w:val="000000" w:themeColor="text1"/>
          <w:spacing w:val="-8"/>
          <w:sz w:val="26"/>
          <w:szCs w:val="26"/>
        </w:rPr>
        <w:t xml:space="preserve">iện nay: </w:t>
      </w:r>
      <w:r w:rsidR="00874610" w:rsidRPr="00C260AC">
        <w:rPr>
          <w:rFonts w:cs="Times New Roman"/>
          <w:color w:val="000000" w:themeColor="text1"/>
          <w:spacing w:val="-8"/>
          <w:sz w:val="26"/>
          <w:szCs w:val="26"/>
        </w:rPr>
        <w:t>Phó Trưởng Khoa</w:t>
      </w:r>
      <w:r w:rsidR="00F339AD" w:rsidRPr="00C260AC">
        <w:rPr>
          <w:rFonts w:cs="Times New Roman"/>
          <w:color w:val="000000" w:themeColor="text1"/>
          <w:spacing w:val="-8"/>
          <w:sz w:val="26"/>
          <w:szCs w:val="26"/>
        </w:rPr>
        <w:t>; Chức vụ cao nhất đã qua:</w:t>
      </w:r>
      <w:r w:rsidR="00596B91" w:rsidRPr="00C260AC">
        <w:rPr>
          <w:rFonts w:cs="Times New Roman"/>
          <w:color w:val="000000" w:themeColor="text1"/>
          <w:spacing w:val="-8"/>
          <w:sz w:val="26"/>
          <w:szCs w:val="26"/>
        </w:rPr>
        <w:t xml:space="preserve"> </w:t>
      </w:r>
      <w:r w:rsidR="00874610" w:rsidRPr="00C260AC">
        <w:rPr>
          <w:rFonts w:cs="Times New Roman"/>
          <w:color w:val="000000" w:themeColor="text1"/>
          <w:spacing w:val="-8"/>
          <w:sz w:val="26"/>
          <w:szCs w:val="26"/>
        </w:rPr>
        <w:t>Phó trưởng khoa</w:t>
      </w:r>
    </w:p>
    <w:p w14:paraId="08CE26C5" w14:textId="77777777" w:rsidR="003415F9" w:rsidRDefault="003415F9" w:rsidP="003415F9">
      <w:pPr>
        <w:tabs>
          <w:tab w:val="left" w:leader="dot" w:pos="7920"/>
        </w:tabs>
        <w:spacing w:after="0" w:line="324" w:lineRule="auto"/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C260AC">
        <w:rPr>
          <w:rFonts w:cs="Times New Roman"/>
          <w:color w:val="000000" w:themeColor="text1"/>
          <w:spacing w:val="-6"/>
          <w:sz w:val="26"/>
          <w:szCs w:val="26"/>
        </w:rPr>
        <w:t xml:space="preserve">- </w:t>
      </w:r>
      <w:r w:rsidR="00F339AD" w:rsidRPr="00C260AC">
        <w:rPr>
          <w:rFonts w:cs="Times New Roman"/>
          <w:color w:val="000000" w:themeColor="text1"/>
          <w:spacing w:val="-6"/>
          <w:sz w:val="26"/>
          <w:szCs w:val="26"/>
        </w:rPr>
        <w:t xml:space="preserve">Cơ quan công tác hiện nay: </w:t>
      </w:r>
      <w:r w:rsidR="00874610" w:rsidRPr="00C260AC">
        <w:rPr>
          <w:rFonts w:cs="Times New Roman"/>
          <w:color w:val="000000" w:themeColor="text1"/>
          <w:spacing w:val="-6"/>
          <w:sz w:val="26"/>
          <w:szCs w:val="26"/>
        </w:rPr>
        <w:t xml:space="preserve">Khoa Giáo dục Mầm non, Trường Đại học Sư phạm </w:t>
      </w:r>
      <w:r w:rsidR="007856B4" w:rsidRPr="00CD4555">
        <w:rPr>
          <w:rFonts w:cs="Times New Roman"/>
          <w:color w:val="000000" w:themeColor="text1"/>
          <w:sz w:val="26"/>
          <w:szCs w:val="26"/>
        </w:rPr>
        <w:t>-</w:t>
      </w:r>
      <w:r w:rsidR="00874610" w:rsidRPr="00CD4555">
        <w:rPr>
          <w:rFonts w:cs="Times New Roman"/>
          <w:color w:val="000000" w:themeColor="text1"/>
          <w:sz w:val="26"/>
          <w:szCs w:val="26"/>
        </w:rPr>
        <w:t xml:space="preserve"> Đại học Thái Nguyên</w:t>
      </w:r>
    </w:p>
    <w:p w14:paraId="256AC4B8" w14:textId="77777777" w:rsidR="003415F9" w:rsidRDefault="003415F9" w:rsidP="003415F9">
      <w:pPr>
        <w:tabs>
          <w:tab w:val="left" w:leader="dot" w:pos="7920"/>
        </w:tabs>
        <w:spacing w:after="0" w:line="324" w:lineRule="auto"/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 xml:space="preserve">- </w:t>
      </w:r>
      <w:r w:rsidR="00F339AD" w:rsidRPr="00CD4555">
        <w:rPr>
          <w:rFonts w:cs="Times New Roman"/>
          <w:color w:val="000000" w:themeColor="text1"/>
          <w:sz w:val="26"/>
          <w:szCs w:val="26"/>
        </w:rPr>
        <w:t xml:space="preserve">Địa chỉ cơ quan: </w:t>
      </w:r>
      <w:r w:rsidR="00874610" w:rsidRPr="00CD4555">
        <w:rPr>
          <w:rFonts w:cs="Times New Roman"/>
          <w:color w:val="000000" w:themeColor="text1"/>
          <w:sz w:val="26"/>
          <w:szCs w:val="26"/>
        </w:rPr>
        <w:t>Số 20 Đường Lương Ngọc Quyến, Phường Quang Trung, Thành phố Thái Nguyên, Tỉnh Thái Nguyên</w:t>
      </w:r>
    </w:p>
    <w:p w14:paraId="50E9D6A1" w14:textId="63756426" w:rsidR="00F339AD" w:rsidRPr="00CD4555" w:rsidRDefault="003415F9" w:rsidP="003415F9">
      <w:pPr>
        <w:tabs>
          <w:tab w:val="left" w:leader="dot" w:pos="7920"/>
        </w:tabs>
        <w:spacing w:after="0" w:line="324" w:lineRule="auto"/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 xml:space="preserve">- </w:t>
      </w:r>
      <w:r w:rsidR="00F339AD" w:rsidRPr="00CD4555">
        <w:rPr>
          <w:rFonts w:cs="Times New Roman"/>
          <w:color w:val="000000" w:themeColor="text1"/>
          <w:sz w:val="26"/>
          <w:szCs w:val="26"/>
        </w:rPr>
        <w:t>Điện thoại cơ quan</w:t>
      </w:r>
      <w:r w:rsidR="007F3A73" w:rsidRPr="00CD4555">
        <w:rPr>
          <w:rFonts w:cs="Times New Roman"/>
          <w:color w:val="000000" w:themeColor="text1"/>
          <w:sz w:val="26"/>
          <w:szCs w:val="26"/>
        </w:rPr>
        <w:t>: 02083851013</w:t>
      </w:r>
    </w:p>
    <w:p w14:paraId="49499F8A" w14:textId="235FBC3D" w:rsidR="00F339AD" w:rsidRPr="003415F9" w:rsidRDefault="00F339AD" w:rsidP="00F87331">
      <w:pPr>
        <w:tabs>
          <w:tab w:val="left" w:leader="dot" w:pos="5040"/>
          <w:tab w:val="left" w:leader="dot" w:pos="7920"/>
        </w:tabs>
        <w:spacing w:after="0" w:line="348" w:lineRule="auto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r w:rsidRPr="003415F9">
        <w:rPr>
          <w:rFonts w:cs="Times New Roman"/>
          <w:b/>
          <w:bCs/>
          <w:color w:val="000000" w:themeColor="text1"/>
          <w:sz w:val="26"/>
          <w:szCs w:val="26"/>
        </w:rPr>
        <w:lastRenderedPageBreak/>
        <w:t xml:space="preserve">8. Đã nghỉ hưu từ tháng </w:t>
      </w:r>
      <w:r w:rsidR="004E4BDF" w:rsidRPr="003415F9">
        <w:rPr>
          <w:rFonts w:cs="Times New Roman"/>
          <w:b/>
          <w:bCs/>
          <w:color w:val="000000" w:themeColor="text1"/>
          <w:sz w:val="26"/>
          <w:szCs w:val="26"/>
        </w:rPr>
        <w:t>…</w:t>
      </w:r>
      <w:r w:rsidRPr="003415F9">
        <w:rPr>
          <w:rFonts w:cs="Times New Roman"/>
          <w:b/>
          <w:bCs/>
          <w:color w:val="000000" w:themeColor="text1"/>
          <w:sz w:val="26"/>
          <w:szCs w:val="26"/>
        </w:rPr>
        <w:t xml:space="preserve">năm </w:t>
      </w:r>
      <w:r w:rsidR="004E4BDF" w:rsidRPr="003415F9">
        <w:rPr>
          <w:rFonts w:cs="Times New Roman"/>
          <w:b/>
          <w:bCs/>
          <w:color w:val="000000" w:themeColor="text1"/>
          <w:sz w:val="26"/>
          <w:szCs w:val="26"/>
        </w:rPr>
        <w:t>…</w:t>
      </w:r>
    </w:p>
    <w:p w14:paraId="74394D3F" w14:textId="77777777" w:rsidR="003415F9" w:rsidRDefault="00F339AD" w:rsidP="003415F9">
      <w:pPr>
        <w:tabs>
          <w:tab w:val="left" w:leader="dot" w:pos="7920"/>
        </w:tabs>
        <w:spacing w:after="0" w:line="348" w:lineRule="auto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r w:rsidRPr="009360AF">
        <w:rPr>
          <w:rFonts w:cs="Times New Roman"/>
          <w:b/>
          <w:bCs/>
          <w:color w:val="000000" w:themeColor="text1"/>
          <w:sz w:val="26"/>
          <w:szCs w:val="26"/>
        </w:rPr>
        <w:t xml:space="preserve">9. </w:t>
      </w:r>
      <w:r w:rsidR="00F8781F" w:rsidRPr="009360AF">
        <w:rPr>
          <w:rFonts w:cs="Times New Roman"/>
          <w:b/>
          <w:bCs/>
          <w:color w:val="000000" w:themeColor="text1"/>
          <w:sz w:val="26"/>
          <w:szCs w:val="26"/>
        </w:rPr>
        <w:t xml:space="preserve">Trình độ </w:t>
      </w:r>
      <w:r w:rsidR="000339D5" w:rsidRPr="009360AF">
        <w:rPr>
          <w:rFonts w:cs="Times New Roman"/>
          <w:b/>
          <w:bCs/>
          <w:color w:val="000000" w:themeColor="text1"/>
          <w:sz w:val="26"/>
          <w:szCs w:val="26"/>
        </w:rPr>
        <w:t>đào tạo</w:t>
      </w:r>
      <w:r w:rsidRPr="009360AF">
        <w:rPr>
          <w:rFonts w:cs="Times New Roman"/>
          <w:b/>
          <w:bCs/>
          <w:color w:val="000000" w:themeColor="text1"/>
          <w:sz w:val="26"/>
          <w:szCs w:val="26"/>
        </w:rPr>
        <w:t>:</w:t>
      </w:r>
    </w:p>
    <w:p w14:paraId="2DD3E7D2" w14:textId="77777777" w:rsidR="003415F9" w:rsidRDefault="003415F9" w:rsidP="003415F9">
      <w:pPr>
        <w:tabs>
          <w:tab w:val="left" w:leader="dot" w:pos="7920"/>
        </w:tabs>
        <w:spacing w:after="0" w:line="348" w:lineRule="auto"/>
        <w:ind w:firstLine="720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 xml:space="preserve">- </w:t>
      </w:r>
      <w:r w:rsidR="00F339AD" w:rsidRPr="006C68B7">
        <w:rPr>
          <w:rFonts w:cs="Times New Roman"/>
          <w:color w:val="000000" w:themeColor="text1"/>
          <w:sz w:val="26"/>
          <w:szCs w:val="26"/>
        </w:rPr>
        <w:t>Được cấp bằng ĐH ngày</w:t>
      </w:r>
      <w:r w:rsidR="00C24298" w:rsidRPr="006C68B7">
        <w:rPr>
          <w:rFonts w:cs="Times New Roman"/>
          <w:color w:val="000000" w:themeColor="text1"/>
          <w:sz w:val="26"/>
          <w:szCs w:val="26"/>
        </w:rPr>
        <w:t xml:space="preserve"> 16 </w:t>
      </w:r>
      <w:r w:rsidR="00F339AD" w:rsidRPr="006C68B7">
        <w:rPr>
          <w:rFonts w:cs="Times New Roman"/>
          <w:color w:val="000000" w:themeColor="text1"/>
          <w:sz w:val="26"/>
          <w:szCs w:val="26"/>
        </w:rPr>
        <w:t>tháng</w:t>
      </w:r>
      <w:r w:rsidR="00C24298" w:rsidRPr="006C68B7">
        <w:rPr>
          <w:rFonts w:cs="Times New Roman"/>
          <w:color w:val="000000" w:themeColor="text1"/>
          <w:sz w:val="26"/>
          <w:szCs w:val="26"/>
        </w:rPr>
        <w:t xml:space="preserve"> 07</w:t>
      </w:r>
      <w:r w:rsidR="00F339AD" w:rsidRPr="006C68B7">
        <w:rPr>
          <w:rFonts w:cs="Times New Roman"/>
          <w:color w:val="000000" w:themeColor="text1"/>
          <w:sz w:val="26"/>
          <w:szCs w:val="26"/>
        </w:rPr>
        <w:t xml:space="preserve"> năm</w:t>
      </w:r>
      <w:r w:rsidR="00C24298" w:rsidRPr="006C68B7">
        <w:rPr>
          <w:rFonts w:cs="Times New Roman"/>
          <w:color w:val="000000" w:themeColor="text1"/>
          <w:sz w:val="26"/>
          <w:szCs w:val="26"/>
        </w:rPr>
        <w:t xml:space="preserve"> 2004</w:t>
      </w:r>
      <w:r w:rsidR="008716C6" w:rsidRPr="006C68B7">
        <w:rPr>
          <w:rFonts w:cs="Times New Roman"/>
          <w:color w:val="000000" w:themeColor="text1"/>
          <w:sz w:val="26"/>
          <w:szCs w:val="26"/>
        </w:rPr>
        <w:t>; số văn bằng:</w:t>
      </w:r>
      <w:r w:rsidR="00C24298" w:rsidRPr="006C68B7">
        <w:rPr>
          <w:rFonts w:cs="Times New Roman"/>
          <w:color w:val="000000" w:themeColor="text1"/>
          <w:sz w:val="26"/>
          <w:szCs w:val="26"/>
        </w:rPr>
        <w:t xml:space="preserve"> 601500</w:t>
      </w:r>
      <w:r w:rsidR="008716C6" w:rsidRPr="006C68B7">
        <w:rPr>
          <w:rFonts w:cs="Times New Roman"/>
          <w:color w:val="000000" w:themeColor="text1"/>
          <w:sz w:val="26"/>
          <w:szCs w:val="26"/>
        </w:rPr>
        <w:t>;</w:t>
      </w:r>
      <w:r w:rsidR="00F339AD" w:rsidRPr="006C68B7">
        <w:rPr>
          <w:rFonts w:cs="Times New Roman"/>
          <w:color w:val="000000" w:themeColor="text1"/>
          <w:sz w:val="26"/>
          <w:szCs w:val="26"/>
        </w:rPr>
        <w:t xml:space="preserve"> ngành:</w:t>
      </w:r>
      <w:r w:rsidR="00C24298" w:rsidRPr="006C68B7">
        <w:rPr>
          <w:rFonts w:cs="Times New Roman"/>
          <w:color w:val="000000" w:themeColor="text1"/>
          <w:sz w:val="26"/>
          <w:szCs w:val="26"/>
        </w:rPr>
        <w:t xml:space="preserve"> </w:t>
      </w:r>
      <w:r w:rsidR="002F5A2E" w:rsidRPr="006C68B7">
        <w:rPr>
          <w:rFonts w:cs="Times New Roman"/>
          <w:color w:val="000000" w:themeColor="text1"/>
          <w:sz w:val="26"/>
          <w:szCs w:val="26"/>
        </w:rPr>
        <w:t xml:space="preserve">Tâm lý </w:t>
      </w:r>
      <w:r w:rsidR="007856B4">
        <w:rPr>
          <w:rFonts w:cs="Times New Roman"/>
          <w:color w:val="000000" w:themeColor="text1"/>
          <w:sz w:val="26"/>
          <w:szCs w:val="26"/>
        </w:rPr>
        <w:t>-</w:t>
      </w:r>
      <w:r w:rsidR="002F5A2E" w:rsidRPr="006C68B7">
        <w:rPr>
          <w:rFonts w:cs="Times New Roman"/>
          <w:color w:val="000000" w:themeColor="text1"/>
          <w:sz w:val="26"/>
          <w:szCs w:val="26"/>
        </w:rPr>
        <w:t xml:space="preserve"> Giáo dục</w:t>
      </w:r>
      <w:r w:rsidR="0093781C" w:rsidRPr="006C68B7">
        <w:rPr>
          <w:rFonts w:cs="Times New Roman"/>
          <w:color w:val="000000" w:themeColor="text1"/>
          <w:sz w:val="26"/>
          <w:szCs w:val="26"/>
        </w:rPr>
        <w:t xml:space="preserve">; </w:t>
      </w:r>
      <w:r w:rsidR="00F339AD" w:rsidRPr="006C68B7">
        <w:rPr>
          <w:rFonts w:cs="Times New Roman"/>
          <w:color w:val="000000" w:themeColor="text1"/>
          <w:sz w:val="26"/>
          <w:szCs w:val="26"/>
        </w:rPr>
        <w:t>Nơi cấp bằng ĐH</w:t>
      </w:r>
      <w:r w:rsidR="002F5A2E" w:rsidRPr="006C68B7">
        <w:rPr>
          <w:rFonts w:cs="Times New Roman"/>
          <w:color w:val="000000" w:themeColor="text1"/>
          <w:sz w:val="26"/>
          <w:szCs w:val="26"/>
        </w:rPr>
        <w:t xml:space="preserve">: Trường Đại học Sư phạm </w:t>
      </w:r>
      <w:r w:rsidR="007856B4">
        <w:rPr>
          <w:rFonts w:cs="Times New Roman"/>
          <w:color w:val="000000" w:themeColor="text1"/>
          <w:sz w:val="26"/>
          <w:szCs w:val="26"/>
        </w:rPr>
        <w:t>-</w:t>
      </w:r>
      <w:r w:rsidR="002F5A2E" w:rsidRPr="006C68B7">
        <w:rPr>
          <w:rFonts w:cs="Times New Roman"/>
          <w:color w:val="000000" w:themeColor="text1"/>
          <w:sz w:val="26"/>
          <w:szCs w:val="26"/>
        </w:rPr>
        <w:t xml:space="preserve"> Đaị học Thái Nguyên, Việt Nam</w:t>
      </w:r>
    </w:p>
    <w:p w14:paraId="12391279" w14:textId="77777777" w:rsidR="003415F9" w:rsidRDefault="003415F9" w:rsidP="003415F9">
      <w:pPr>
        <w:tabs>
          <w:tab w:val="left" w:leader="dot" w:pos="7920"/>
        </w:tabs>
        <w:spacing w:after="0" w:line="348" w:lineRule="auto"/>
        <w:ind w:firstLine="720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 xml:space="preserve">- </w:t>
      </w:r>
      <w:r w:rsidR="00F339AD" w:rsidRPr="006C68B7">
        <w:rPr>
          <w:rFonts w:cs="Times New Roman"/>
          <w:color w:val="000000" w:themeColor="text1"/>
          <w:sz w:val="26"/>
          <w:szCs w:val="26"/>
        </w:rPr>
        <w:t>Được cấp bằng ThS ngày</w:t>
      </w:r>
      <w:r w:rsidR="002F5A2E" w:rsidRPr="006C68B7">
        <w:rPr>
          <w:rFonts w:cs="Times New Roman"/>
          <w:color w:val="000000" w:themeColor="text1"/>
          <w:sz w:val="26"/>
          <w:szCs w:val="26"/>
        </w:rPr>
        <w:t xml:space="preserve"> 28 </w:t>
      </w:r>
      <w:r w:rsidR="00F339AD" w:rsidRPr="006C68B7">
        <w:rPr>
          <w:rFonts w:cs="Times New Roman"/>
          <w:color w:val="000000" w:themeColor="text1"/>
          <w:sz w:val="26"/>
          <w:szCs w:val="26"/>
        </w:rPr>
        <w:t>tháng</w:t>
      </w:r>
      <w:r w:rsidR="002F5A2E" w:rsidRPr="006C68B7">
        <w:rPr>
          <w:rFonts w:cs="Times New Roman"/>
          <w:color w:val="000000" w:themeColor="text1"/>
          <w:sz w:val="26"/>
          <w:szCs w:val="26"/>
        </w:rPr>
        <w:t xml:space="preserve"> 03</w:t>
      </w:r>
      <w:r w:rsidR="00F339AD" w:rsidRPr="006C68B7">
        <w:rPr>
          <w:rFonts w:cs="Times New Roman"/>
          <w:color w:val="000000" w:themeColor="text1"/>
          <w:sz w:val="26"/>
          <w:szCs w:val="26"/>
        </w:rPr>
        <w:t xml:space="preserve"> năm </w:t>
      </w:r>
      <w:r w:rsidR="002F5A2E" w:rsidRPr="006C68B7">
        <w:rPr>
          <w:rFonts w:cs="Times New Roman"/>
          <w:color w:val="000000" w:themeColor="text1"/>
          <w:sz w:val="26"/>
          <w:szCs w:val="26"/>
        </w:rPr>
        <w:t>2008</w:t>
      </w:r>
      <w:r w:rsidR="00193617" w:rsidRPr="006C68B7">
        <w:rPr>
          <w:rFonts w:cs="Times New Roman"/>
          <w:color w:val="000000" w:themeColor="text1"/>
          <w:sz w:val="26"/>
          <w:szCs w:val="26"/>
        </w:rPr>
        <w:t>; số văn bằng:</w:t>
      </w:r>
      <w:r w:rsidR="002F5A2E" w:rsidRPr="006C68B7">
        <w:rPr>
          <w:rFonts w:cs="Times New Roman"/>
          <w:color w:val="000000" w:themeColor="text1"/>
          <w:sz w:val="26"/>
          <w:szCs w:val="26"/>
        </w:rPr>
        <w:t xml:space="preserve"> 0036950</w:t>
      </w:r>
      <w:r w:rsidR="00193617" w:rsidRPr="006C68B7">
        <w:rPr>
          <w:rFonts w:cs="Times New Roman"/>
          <w:color w:val="000000" w:themeColor="text1"/>
          <w:sz w:val="26"/>
          <w:szCs w:val="26"/>
        </w:rPr>
        <w:t>;</w:t>
      </w:r>
      <w:r w:rsidR="00F339AD" w:rsidRPr="006C68B7">
        <w:rPr>
          <w:rFonts w:cs="Times New Roman"/>
          <w:color w:val="000000" w:themeColor="text1"/>
          <w:sz w:val="26"/>
          <w:szCs w:val="26"/>
        </w:rPr>
        <w:t xml:space="preserve"> ngành: </w:t>
      </w:r>
      <w:r w:rsidR="002F5A2E" w:rsidRPr="006C68B7">
        <w:rPr>
          <w:rFonts w:cs="Times New Roman"/>
          <w:color w:val="000000" w:themeColor="text1"/>
          <w:sz w:val="26"/>
          <w:szCs w:val="26"/>
        </w:rPr>
        <w:t>Tâm lý học</w:t>
      </w:r>
      <w:r w:rsidR="00193617" w:rsidRPr="006C68B7">
        <w:rPr>
          <w:rFonts w:cs="Times New Roman"/>
          <w:color w:val="000000" w:themeColor="text1"/>
          <w:sz w:val="26"/>
          <w:szCs w:val="26"/>
        </w:rPr>
        <w:t xml:space="preserve">; </w:t>
      </w:r>
      <w:r w:rsidR="00F339AD" w:rsidRPr="006C68B7">
        <w:rPr>
          <w:rFonts w:cs="Times New Roman"/>
          <w:color w:val="000000" w:themeColor="text1"/>
          <w:sz w:val="26"/>
          <w:szCs w:val="26"/>
        </w:rPr>
        <w:t>Nơi cấp bằng ThS</w:t>
      </w:r>
      <w:r w:rsidR="002F5A2E" w:rsidRPr="006C68B7">
        <w:rPr>
          <w:rFonts w:cs="Times New Roman"/>
          <w:color w:val="000000" w:themeColor="text1"/>
          <w:sz w:val="26"/>
          <w:szCs w:val="26"/>
        </w:rPr>
        <w:t>: Trường Đại học Sư phạm Hà Nội, Việt Nam</w:t>
      </w:r>
    </w:p>
    <w:p w14:paraId="4E2429F3" w14:textId="683E9489" w:rsidR="001776FD" w:rsidRPr="009360AF" w:rsidRDefault="003415F9" w:rsidP="003415F9">
      <w:pPr>
        <w:tabs>
          <w:tab w:val="left" w:leader="dot" w:pos="7920"/>
        </w:tabs>
        <w:spacing w:after="0" w:line="348" w:lineRule="auto"/>
        <w:ind w:firstLine="720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 xml:space="preserve">- </w:t>
      </w:r>
      <w:r w:rsidR="00F339AD" w:rsidRPr="006C68B7">
        <w:rPr>
          <w:rFonts w:cs="Times New Roman"/>
          <w:color w:val="000000" w:themeColor="text1"/>
          <w:sz w:val="26"/>
          <w:szCs w:val="26"/>
        </w:rPr>
        <w:t>Được cấp bằng TS ngày</w:t>
      </w:r>
      <w:r w:rsidR="002F5A2E" w:rsidRPr="006C68B7">
        <w:rPr>
          <w:rFonts w:cs="Times New Roman"/>
          <w:color w:val="000000" w:themeColor="text1"/>
          <w:sz w:val="26"/>
          <w:szCs w:val="26"/>
        </w:rPr>
        <w:t xml:space="preserve"> 11</w:t>
      </w:r>
      <w:r w:rsidR="00F339AD" w:rsidRPr="006C68B7">
        <w:rPr>
          <w:rFonts w:cs="Times New Roman"/>
          <w:color w:val="000000" w:themeColor="text1"/>
          <w:sz w:val="26"/>
          <w:szCs w:val="26"/>
        </w:rPr>
        <w:t xml:space="preserve"> tháng</w:t>
      </w:r>
      <w:r w:rsidR="002F5A2E" w:rsidRPr="006C68B7">
        <w:rPr>
          <w:rFonts w:cs="Times New Roman"/>
          <w:color w:val="000000" w:themeColor="text1"/>
          <w:sz w:val="26"/>
          <w:szCs w:val="26"/>
        </w:rPr>
        <w:t xml:space="preserve"> 04</w:t>
      </w:r>
      <w:r w:rsidR="00F339AD" w:rsidRPr="006C68B7">
        <w:rPr>
          <w:rFonts w:cs="Times New Roman"/>
          <w:color w:val="000000" w:themeColor="text1"/>
          <w:sz w:val="26"/>
          <w:szCs w:val="26"/>
        </w:rPr>
        <w:t xml:space="preserve"> năm </w:t>
      </w:r>
      <w:r w:rsidR="002F5A2E" w:rsidRPr="006C68B7">
        <w:rPr>
          <w:rFonts w:cs="Times New Roman"/>
          <w:color w:val="000000" w:themeColor="text1"/>
          <w:sz w:val="26"/>
          <w:szCs w:val="26"/>
        </w:rPr>
        <w:t>2014</w:t>
      </w:r>
      <w:r w:rsidR="003513FD" w:rsidRPr="006C68B7">
        <w:rPr>
          <w:rFonts w:cs="Times New Roman"/>
          <w:color w:val="000000" w:themeColor="text1"/>
          <w:sz w:val="26"/>
          <w:szCs w:val="26"/>
        </w:rPr>
        <w:t>; số văn bằng:</w:t>
      </w:r>
      <w:r w:rsidR="002F5A2E" w:rsidRPr="006C68B7">
        <w:rPr>
          <w:rFonts w:cs="Times New Roman"/>
          <w:color w:val="000000" w:themeColor="text1"/>
          <w:sz w:val="26"/>
          <w:szCs w:val="26"/>
        </w:rPr>
        <w:t xml:space="preserve"> 003008</w:t>
      </w:r>
      <w:r w:rsidR="003513FD" w:rsidRPr="006C68B7">
        <w:rPr>
          <w:rFonts w:cs="Times New Roman"/>
          <w:color w:val="000000" w:themeColor="text1"/>
          <w:sz w:val="26"/>
          <w:szCs w:val="26"/>
        </w:rPr>
        <w:t>;</w:t>
      </w:r>
      <w:r w:rsidR="00F339AD" w:rsidRPr="006C68B7">
        <w:rPr>
          <w:rFonts w:cs="Times New Roman"/>
          <w:color w:val="000000" w:themeColor="text1"/>
          <w:sz w:val="26"/>
          <w:szCs w:val="26"/>
        </w:rPr>
        <w:t xml:space="preserve"> ngành: </w:t>
      </w:r>
      <w:r w:rsidR="002F5A2E" w:rsidRPr="006C68B7">
        <w:rPr>
          <w:rFonts w:cs="Times New Roman"/>
          <w:color w:val="000000" w:themeColor="text1"/>
          <w:sz w:val="26"/>
          <w:szCs w:val="26"/>
        </w:rPr>
        <w:t>Tâm lý học</w:t>
      </w:r>
      <w:r w:rsidR="003513FD" w:rsidRPr="006C68B7">
        <w:rPr>
          <w:rFonts w:cs="Times New Roman"/>
          <w:color w:val="000000" w:themeColor="text1"/>
          <w:sz w:val="26"/>
          <w:szCs w:val="26"/>
        </w:rPr>
        <w:t xml:space="preserve">; </w:t>
      </w:r>
      <w:r w:rsidR="00F339AD" w:rsidRPr="006C68B7">
        <w:rPr>
          <w:rFonts w:cs="Times New Roman"/>
          <w:color w:val="000000" w:themeColor="text1"/>
          <w:sz w:val="26"/>
          <w:szCs w:val="26"/>
        </w:rPr>
        <w:t>Nơi cấp bằng TS</w:t>
      </w:r>
      <w:r w:rsidR="002F5A2E" w:rsidRPr="006C68B7">
        <w:rPr>
          <w:rFonts w:cs="Times New Roman"/>
          <w:color w:val="000000" w:themeColor="text1"/>
          <w:sz w:val="26"/>
          <w:szCs w:val="26"/>
        </w:rPr>
        <w:t>: Học viện Khoa học Xã hội, Viện Hàn lâm Khoa học Xã hội Việt Nam, Việt Nam</w:t>
      </w:r>
    </w:p>
    <w:p w14:paraId="310FB2BF" w14:textId="78024642" w:rsidR="001776FD" w:rsidRPr="003415F9" w:rsidRDefault="00F339AD" w:rsidP="007856B4">
      <w:pPr>
        <w:tabs>
          <w:tab w:val="left" w:leader="dot" w:pos="7920"/>
        </w:tabs>
        <w:spacing w:after="0" w:line="367" w:lineRule="auto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r w:rsidRPr="003415F9">
        <w:rPr>
          <w:rFonts w:cs="Times New Roman"/>
          <w:b/>
          <w:bCs/>
          <w:color w:val="000000" w:themeColor="text1"/>
          <w:sz w:val="26"/>
          <w:szCs w:val="26"/>
        </w:rPr>
        <w:t>10. Đã được bổ nhiệm/công nhận chức danh PGS ngày</w:t>
      </w:r>
      <w:r w:rsidR="003415F9" w:rsidRPr="003415F9">
        <w:rPr>
          <w:rFonts w:cs="Times New Roman"/>
          <w:b/>
          <w:bCs/>
          <w:color w:val="000000" w:themeColor="text1"/>
          <w:sz w:val="26"/>
          <w:szCs w:val="26"/>
        </w:rPr>
        <w:t xml:space="preserve">, </w:t>
      </w:r>
      <w:r w:rsidRPr="003415F9">
        <w:rPr>
          <w:rFonts w:cs="Times New Roman"/>
          <w:b/>
          <w:bCs/>
          <w:color w:val="000000" w:themeColor="text1"/>
          <w:sz w:val="26"/>
          <w:szCs w:val="26"/>
        </w:rPr>
        <w:t>tháng</w:t>
      </w:r>
      <w:r w:rsidR="003415F9" w:rsidRPr="003415F9">
        <w:rPr>
          <w:rFonts w:cs="Times New Roman"/>
          <w:b/>
          <w:bCs/>
          <w:color w:val="000000" w:themeColor="text1"/>
          <w:sz w:val="26"/>
          <w:szCs w:val="26"/>
        </w:rPr>
        <w:t xml:space="preserve">, </w:t>
      </w:r>
      <w:r w:rsidRPr="003415F9">
        <w:rPr>
          <w:rFonts w:cs="Times New Roman"/>
          <w:b/>
          <w:bCs/>
          <w:color w:val="000000" w:themeColor="text1"/>
          <w:sz w:val="26"/>
          <w:szCs w:val="26"/>
        </w:rPr>
        <w:t xml:space="preserve"> nă</w:t>
      </w:r>
      <w:r w:rsidR="003415F9" w:rsidRPr="003415F9">
        <w:rPr>
          <w:rFonts w:cs="Times New Roman"/>
          <w:b/>
          <w:bCs/>
          <w:color w:val="000000" w:themeColor="text1"/>
          <w:sz w:val="26"/>
          <w:szCs w:val="26"/>
        </w:rPr>
        <w:t xml:space="preserve">m, </w:t>
      </w:r>
      <w:r w:rsidRPr="003415F9">
        <w:rPr>
          <w:rFonts w:cs="Times New Roman"/>
          <w:b/>
          <w:bCs/>
          <w:color w:val="000000" w:themeColor="text1"/>
          <w:sz w:val="26"/>
          <w:szCs w:val="26"/>
        </w:rPr>
        <w:t>ngành</w:t>
      </w:r>
      <w:r w:rsidR="003415F9" w:rsidRPr="003415F9">
        <w:rPr>
          <w:rFonts w:cs="Times New Roman"/>
          <w:b/>
          <w:bCs/>
          <w:color w:val="000000" w:themeColor="text1"/>
          <w:sz w:val="26"/>
          <w:szCs w:val="26"/>
        </w:rPr>
        <w:t>:</w:t>
      </w:r>
    </w:p>
    <w:p w14:paraId="424926BF" w14:textId="7706F2B3" w:rsidR="00F339AD" w:rsidRPr="006C68B7" w:rsidRDefault="00F339AD" w:rsidP="007856B4">
      <w:pPr>
        <w:tabs>
          <w:tab w:val="left" w:leader="dot" w:pos="7920"/>
        </w:tabs>
        <w:spacing w:after="0" w:line="367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9360AF">
        <w:rPr>
          <w:rFonts w:cs="Times New Roman"/>
          <w:b/>
          <w:bCs/>
          <w:color w:val="000000" w:themeColor="text1"/>
          <w:sz w:val="26"/>
          <w:szCs w:val="26"/>
        </w:rPr>
        <w:t>11. Đăng ký xét đạt tiêu chuẩn chức danh</w:t>
      </w:r>
      <w:r w:rsidR="007F3A73" w:rsidRPr="009360AF">
        <w:rPr>
          <w:rFonts w:cs="Times New Roman"/>
          <w:b/>
          <w:bCs/>
          <w:color w:val="000000" w:themeColor="text1"/>
          <w:sz w:val="26"/>
          <w:szCs w:val="26"/>
        </w:rPr>
        <w:t xml:space="preserve"> PGS</w:t>
      </w:r>
      <w:r w:rsidRPr="009360AF">
        <w:rPr>
          <w:rFonts w:cs="Times New Roman"/>
          <w:b/>
          <w:bCs/>
          <w:color w:val="000000" w:themeColor="text1"/>
          <w:sz w:val="26"/>
          <w:szCs w:val="26"/>
        </w:rPr>
        <w:t xml:space="preserve"> tại HĐGS cơ sở:</w:t>
      </w:r>
      <w:r w:rsidRPr="006C68B7">
        <w:rPr>
          <w:rFonts w:cs="Times New Roman"/>
          <w:color w:val="000000" w:themeColor="text1"/>
          <w:sz w:val="26"/>
          <w:szCs w:val="26"/>
        </w:rPr>
        <w:t xml:space="preserve"> </w:t>
      </w:r>
      <w:r w:rsidR="007F3A73" w:rsidRPr="006C68B7">
        <w:rPr>
          <w:rFonts w:cs="Times New Roman"/>
          <w:color w:val="000000" w:themeColor="text1"/>
          <w:sz w:val="26"/>
          <w:szCs w:val="26"/>
        </w:rPr>
        <w:t xml:space="preserve">Trường Đại học Sư phạm </w:t>
      </w:r>
      <w:r w:rsidR="007856B4">
        <w:rPr>
          <w:rFonts w:cs="Times New Roman"/>
          <w:color w:val="000000" w:themeColor="text1"/>
          <w:sz w:val="26"/>
          <w:szCs w:val="26"/>
        </w:rPr>
        <w:t>-</w:t>
      </w:r>
      <w:r w:rsidR="007F3A73" w:rsidRPr="006C68B7">
        <w:rPr>
          <w:rFonts w:cs="Times New Roman"/>
          <w:color w:val="000000" w:themeColor="text1"/>
          <w:sz w:val="26"/>
          <w:szCs w:val="26"/>
        </w:rPr>
        <w:t xml:space="preserve"> Đại học Thái Nguyên</w:t>
      </w:r>
    </w:p>
    <w:p w14:paraId="0B6053AB" w14:textId="250994F5" w:rsidR="00F339AD" w:rsidRPr="00C260AC" w:rsidRDefault="00F339AD" w:rsidP="007856B4">
      <w:pPr>
        <w:tabs>
          <w:tab w:val="left" w:leader="dot" w:pos="7920"/>
        </w:tabs>
        <w:spacing w:after="0" w:line="367" w:lineRule="auto"/>
        <w:jc w:val="both"/>
        <w:rPr>
          <w:rFonts w:cs="Times New Roman"/>
          <w:color w:val="000000" w:themeColor="text1"/>
          <w:spacing w:val="-10"/>
          <w:sz w:val="26"/>
          <w:szCs w:val="26"/>
        </w:rPr>
      </w:pPr>
      <w:r w:rsidRPr="00C260AC">
        <w:rPr>
          <w:rFonts w:cs="Times New Roman"/>
          <w:b/>
          <w:bCs/>
          <w:color w:val="000000" w:themeColor="text1"/>
          <w:spacing w:val="-10"/>
          <w:sz w:val="26"/>
          <w:szCs w:val="26"/>
        </w:rPr>
        <w:t xml:space="preserve">12. Đăng ký xét đạt tiêu chuẩn chức danh </w:t>
      </w:r>
      <w:r w:rsidR="007F3A73" w:rsidRPr="00C260AC">
        <w:rPr>
          <w:rFonts w:cs="Times New Roman"/>
          <w:b/>
          <w:bCs/>
          <w:color w:val="000000" w:themeColor="text1"/>
          <w:spacing w:val="-10"/>
          <w:sz w:val="26"/>
          <w:szCs w:val="26"/>
        </w:rPr>
        <w:t xml:space="preserve">PGS </w:t>
      </w:r>
      <w:r w:rsidRPr="00C260AC">
        <w:rPr>
          <w:rFonts w:cs="Times New Roman"/>
          <w:b/>
          <w:bCs/>
          <w:color w:val="000000" w:themeColor="text1"/>
          <w:spacing w:val="-10"/>
          <w:sz w:val="26"/>
          <w:szCs w:val="26"/>
        </w:rPr>
        <w:t>tại HĐGS ngành, liên ngành</w:t>
      </w:r>
      <w:r w:rsidRPr="00C260AC">
        <w:rPr>
          <w:rFonts w:cs="Times New Roman"/>
          <w:color w:val="000000" w:themeColor="text1"/>
          <w:spacing w:val="-10"/>
          <w:sz w:val="26"/>
          <w:szCs w:val="26"/>
        </w:rPr>
        <w:t xml:space="preserve">: </w:t>
      </w:r>
      <w:r w:rsidR="007F3A73" w:rsidRPr="00C260AC">
        <w:rPr>
          <w:rFonts w:cs="Times New Roman"/>
          <w:color w:val="000000" w:themeColor="text1"/>
          <w:spacing w:val="-10"/>
          <w:sz w:val="26"/>
          <w:szCs w:val="26"/>
        </w:rPr>
        <w:t>Tâm lý học</w:t>
      </w:r>
    </w:p>
    <w:p w14:paraId="03186AAD" w14:textId="77777777" w:rsidR="003415F9" w:rsidRDefault="00F339AD" w:rsidP="003415F9">
      <w:pPr>
        <w:tabs>
          <w:tab w:val="left" w:leader="dot" w:pos="7920"/>
        </w:tabs>
        <w:spacing w:after="0" w:line="367" w:lineRule="auto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r w:rsidRPr="009360AF">
        <w:rPr>
          <w:rFonts w:cs="Times New Roman"/>
          <w:b/>
          <w:bCs/>
          <w:color w:val="000000" w:themeColor="text1"/>
          <w:sz w:val="26"/>
          <w:szCs w:val="26"/>
        </w:rPr>
        <w:t>13. Các hướng nghiên cứu chủ yếu</w:t>
      </w:r>
      <w:r w:rsidR="009360AF">
        <w:rPr>
          <w:rFonts w:cs="Times New Roman"/>
          <w:b/>
          <w:bCs/>
          <w:color w:val="000000" w:themeColor="text1"/>
          <w:sz w:val="26"/>
          <w:szCs w:val="26"/>
        </w:rPr>
        <w:t>:</w:t>
      </w:r>
    </w:p>
    <w:p w14:paraId="512F2BCC" w14:textId="77777777" w:rsidR="003415F9" w:rsidRPr="00D61FA0" w:rsidRDefault="003415F9" w:rsidP="003415F9">
      <w:pPr>
        <w:tabs>
          <w:tab w:val="left" w:leader="dot" w:pos="7920"/>
        </w:tabs>
        <w:spacing w:after="0" w:line="367" w:lineRule="auto"/>
        <w:ind w:firstLine="720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r w:rsidRPr="00D61FA0">
        <w:rPr>
          <w:rFonts w:cs="Times New Roman"/>
          <w:b/>
          <w:bCs/>
          <w:color w:val="000000" w:themeColor="text1"/>
          <w:sz w:val="26"/>
          <w:szCs w:val="26"/>
        </w:rPr>
        <w:t xml:space="preserve">- </w:t>
      </w:r>
      <w:r w:rsidR="00FB6515" w:rsidRPr="00D61FA0">
        <w:rPr>
          <w:rFonts w:eastAsia="Times New Roman" w:cs="Times New Roman"/>
          <w:color w:val="000000" w:themeColor="text1"/>
          <w:sz w:val="26"/>
          <w:szCs w:val="26"/>
        </w:rPr>
        <w:t xml:space="preserve">Thích ứng của giảng viên </w:t>
      </w:r>
      <w:r w:rsidR="007856B4" w:rsidRPr="00D61FA0">
        <w:rPr>
          <w:rFonts w:eastAsia="Times New Roman" w:cs="Times New Roman"/>
          <w:color w:val="000000" w:themeColor="text1"/>
          <w:sz w:val="26"/>
          <w:szCs w:val="26"/>
        </w:rPr>
        <w:t>-</w:t>
      </w:r>
      <w:r w:rsidR="00FB6515" w:rsidRPr="00D61FA0">
        <w:rPr>
          <w:rFonts w:eastAsia="Times New Roman" w:cs="Times New Roman"/>
          <w:color w:val="000000" w:themeColor="text1"/>
          <w:sz w:val="26"/>
          <w:szCs w:val="26"/>
        </w:rPr>
        <w:t xml:space="preserve"> sinh viên, giáo viên </w:t>
      </w:r>
      <w:r w:rsidR="007856B4" w:rsidRPr="00D61FA0">
        <w:rPr>
          <w:rFonts w:eastAsia="Times New Roman" w:cs="Times New Roman"/>
          <w:color w:val="000000" w:themeColor="text1"/>
          <w:sz w:val="26"/>
          <w:szCs w:val="26"/>
        </w:rPr>
        <w:t>-</w:t>
      </w:r>
      <w:r w:rsidR="00FB6515" w:rsidRPr="00D61FA0">
        <w:rPr>
          <w:rFonts w:eastAsia="Times New Roman" w:cs="Times New Roman"/>
          <w:color w:val="000000" w:themeColor="text1"/>
          <w:sz w:val="26"/>
          <w:szCs w:val="26"/>
        </w:rPr>
        <w:t xml:space="preserve"> học sinh với hoạt động dạy học trong bối cảnh đổi mới giáo dục; </w:t>
      </w:r>
    </w:p>
    <w:p w14:paraId="1F278634" w14:textId="2553097C" w:rsidR="003415F9" w:rsidRPr="00D61FA0" w:rsidRDefault="003415F9" w:rsidP="003415F9">
      <w:pPr>
        <w:tabs>
          <w:tab w:val="left" w:leader="dot" w:pos="7920"/>
        </w:tabs>
        <w:spacing w:after="0" w:line="367" w:lineRule="auto"/>
        <w:ind w:firstLine="720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r w:rsidRPr="00D61FA0">
        <w:rPr>
          <w:rFonts w:cs="Times New Roman"/>
          <w:b/>
          <w:bCs/>
          <w:color w:val="000000" w:themeColor="text1"/>
          <w:sz w:val="26"/>
          <w:szCs w:val="26"/>
        </w:rPr>
        <w:t>-</w:t>
      </w:r>
      <w:r w:rsidR="00A0438C" w:rsidRPr="00D61FA0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 </w:t>
      </w:r>
      <w:r w:rsidR="00FB6515" w:rsidRPr="00D61FA0">
        <w:rPr>
          <w:rFonts w:eastAsia="Times New Roman" w:cs="Times New Roman"/>
          <w:color w:val="000000" w:themeColor="text1"/>
          <w:sz w:val="26"/>
          <w:szCs w:val="26"/>
          <w:lang w:val="vi-VN"/>
        </w:rPr>
        <w:t>Phát</w:t>
      </w:r>
      <w:r w:rsidR="00FB6515" w:rsidRPr="00D61FA0">
        <w:rPr>
          <w:rFonts w:eastAsia="Times New Roman" w:cs="Times New Roman"/>
          <w:color w:val="000000" w:themeColor="text1"/>
          <w:sz w:val="26"/>
          <w:szCs w:val="26"/>
        </w:rPr>
        <w:t xml:space="preserve"> triển năng lực</w:t>
      </w:r>
      <w:r w:rsidR="00FB6515" w:rsidRPr="00D61FA0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 tư vấn</w:t>
      </w:r>
      <w:r w:rsidR="00FB6515" w:rsidRPr="00D61FA0">
        <w:rPr>
          <w:rFonts w:eastAsia="Times New Roman" w:cs="Times New Roman"/>
          <w:color w:val="000000" w:themeColor="text1"/>
          <w:sz w:val="26"/>
          <w:szCs w:val="26"/>
        </w:rPr>
        <w:t xml:space="preserve"> giáo dục cho giảng viên</w:t>
      </w:r>
      <w:r w:rsidR="00FB6515" w:rsidRPr="00D61FA0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, </w:t>
      </w:r>
      <w:r w:rsidR="00FB6515" w:rsidRPr="00D61FA0">
        <w:rPr>
          <w:rFonts w:eastAsia="Times New Roman" w:cs="Times New Roman"/>
          <w:color w:val="000000" w:themeColor="text1"/>
          <w:sz w:val="26"/>
          <w:szCs w:val="26"/>
        </w:rPr>
        <w:t xml:space="preserve">giáo viên đáp ứng yêu cầu đổi mới giáo dục; </w:t>
      </w:r>
    </w:p>
    <w:p w14:paraId="09767847" w14:textId="2C49C906" w:rsidR="00F339AD" w:rsidRPr="00D61FA0" w:rsidRDefault="003415F9" w:rsidP="003415F9">
      <w:pPr>
        <w:tabs>
          <w:tab w:val="left" w:leader="dot" w:pos="7920"/>
        </w:tabs>
        <w:spacing w:after="0" w:line="367" w:lineRule="auto"/>
        <w:ind w:firstLine="720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r w:rsidRPr="00D61FA0">
        <w:rPr>
          <w:rFonts w:cs="Times New Roman"/>
          <w:b/>
          <w:bCs/>
          <w:color w:val="000000" w:themeColor="text1"/>
          <w:sz w:val="26"/>
          <w:szCs w:val="26"/>
        </w:rPr>
        <w:t>-</w:t>
      </w:r>
      <w:r w:rsidR="00A0438C" w:rsidRPr="00D61FA0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 </w:t>
      </w:r>
      <w:r w:rsidR="00FB6515" w:rsidRPr="00D61FA0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Phát triển </w:t>
      </w:r>
      <w:r w:rsidR="00FB6515" w:rsidRPr="00D61FA0">
        <w:rPr>
          <w:rFonts w:eastAsia="Times New Roman" w:cs="Times New Roman"/>
          <w:color w:val="000000" w:themeColor="text1"/>
          <w:sz w:val="26"/>
          <w:szCs w:val="26"/>
        </w:rPr>
        <w:t>kỹ năng sống cho sinh viên</w:t>
      </w:r>
      <w:r w:rsidR="00FB6515" w:rsidRPr="00D61FA0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, học sinh và trẻ mầm non </w:t>
      </w:r>
      <w:r w:rsidR="00FB6515" w:rsidRPr="00D61FA0">
        <w:rPr>
          <w:rFonts w:eastAsia="Times New Roman" w:cs="Times New Roman"/>
          <w:color w:val="000000" w:themeColor="text1"/>
          <w:sz w:val="26"/>
          <w:szCs w:val="26"/>
        </w:rPr>
        <w:t>đáp ứng yêu cầu đổi mới giáo dục.</w:t>
      </w:r>
    </w:p>
    <w:p w14:paraId="3316A788" w14:textId="77777777" w:rsidR="003415F9" w:rsidRDefault="00F339AD" w:rsidP="003415F9">
      <w:pPr>
        <w:spacing w:after="0" w:line="367" w:lineRule="auto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r w:rsidRPr="009360AF">
        <w:rPr>
          <w:rFonts w:cs="Times New Roman"/>
          <w:b/>
          <w:bCs/>
          <w:color w:val="000000" w:themeColor="text1"/>
          <w:sz w:val="26"/>
          <w:szCs w:val="26"/>
        </w:rPr>
        <w:t>14. Kết quả đào tạo và nghiên cứu khoa học:</w:t>
      </w:r>
    </w:p>
    <w:p w14:paraId="5881F622" w14:textId="77777777" w:rsidR="003415F9" w:rsidRDefault="003415F9" w:rsidP="003415F9">
      <w:pPr>
        <w:spacing w:after="0" w:line="367" w:lineRule="auto"/>
        <w:ind w:firstLine="720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 xml:space="preserve">- </w:t>
      </w:r>
      <w:r w:rsidR="00F339AD" w:rsidRPr="006C68B7">
        <w:rPr>
          <w:rFonts w:cs="Times New Roman"/>
          <w:color w:val="000000" w:themeColor="text1"/>
          <w:sz w:val="26"/>
          <w:szCs w:val="26"/>
        </w:rPr>
        <w:t>Đã hướng dẫn (số lượng)</w:t>
      </w:r>
      <w:r w:rsidR="00FB6515" w:rsidRPr="006C68B7">
        <w:rPr>
          <w:rFonts w:cs="Times New Roman"/>
          <w:color w:val="000000" w:themeColor="text1"/>
          <w:sz w:val="26"/>
          <w:szCs w:val="26"/>
        </w:rPr>
        <w:t>:</w:t>
      </w:r>
      <w:r w:rsidR="00F339AD" w:rsidRPr="006C68B7">
        <w:rPr>
          <w:rFonts w:cs="Times New Roman"/>
          <w:color w:val="000000" w:themeColor="text1"/>
          <w:sz w:val="26"/>
          <w:szCs w:val="26"/>
        </w:rPr>
        <w:t xml:space="preserve"> </w:t>
      </w:r>
      <w:r w:rsidR="00892DEE" w:rsidRPr="006C68B7">
        <w:rPr>
          <w:rFonts w:cs="Times New Roman"/>
          <w:color w:val="000000" w:themeColor="text1"/>
          <w:sz w:val="26"/>
          <w:szCs w:val="26"/>
        </w:rPr>
        <w:t xml:space="preserve">0 </w:t>
      </w:r>
      <w:r w:rsidR="00F339AD" w:rsidRPr="006C68B7">
        <w:rPr>
          <w:rFonts w:cs="Times New Roman"/>
          <w:color w:val="000000" w:themeColor="text1"/>
          <w:sz w:val="26"/>
          <w:szCs w:val="26"/>
        </w:rPr>
        <w:t>NCS bảo vệ thành công luận án TS;</w:t>
      </w:r>
    </w:p>
    <w:p w14:paraId="32C228CF" w14:textId="77777777" w:rsidR="003415F9" w:rsidRDefault="003415F9" w:rsidP="003415F9">
      <w:pPr>
        <w:spacing w:after="0" w:line="367" w:lineRule="auto"/>
        <w:ind w:firstLine="720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 xml:space="preserve">- </w:t>
      </w:r>
      <w:r w:rsidR="00F339AD" w:rsidRPr="006C68B7">
        <w:rPr>
          <w:rFonts w:cs="Times New Roman"/>
          <w:color w:val="000000" w:themeColor="text1"/>
          <w:sz w:val="26"/>
          <w:szCs w:val="26"/>
        </w:rPr>
        <w:t>Đã hướng dẫn (số lượng)</w:t>
      </w:r>
      <w:r w:rsidR="00F34ECC" w:rsidRPr="006C68B7">
        <w:rPr>
          <w:rFonts w:cs="Times New Roman"/>
          <w:color w:val="000000" w:themeColor="text1"/>
          <w:sz w:val="26"/>
          <w:szCs w:val="26"/>
          <w:lang w:val="vi-VN"/>
        </w:rPr>
        <w:t>:</w:t>
      </w:r>
      <w:r w:rsidR="00F339AD" w:rsidRPr="006C68B7">
        <w:rPr>
          <w:rFonts w:cs="Times New Roman"/>
          <w:color w:val="000000" w:themeColor="text1"/>
          <w:sz w:val="26"/>
          <w:szCs w:val="26"/>
        </w:rPr>
        <w:t xml:space="preserve"> </w:t>
      </w:r>
      <w:r w:rsidR="002D66F6" w:rsidRPr="006C68B7">
        <w:rPr>
          <w:rFonts w:cs="Times New Roman"/>
          <w:color w:val="000000" w:themeColor="text1"/>
          <w:sz w:val="26"/>
          <w:szCs w:val="26"/>
        </w:rPr>
        <w:t>09</w:t>
      </w:r>
      <w:r w:rsidR="007F3A73" w:rsidRPr="006C68B7">
        <w:rPr>
          <w:rFonts w:cs="Times New Roman"/>
          <w:color w:val="000000" w:themeColor="text1"/>
          <w:sz w:val="26"/>
          <w:szCs w:val="26"/>
        </w:rPr>
        <w:t xml:space="preserve"> </w:t>
      </w:r>
      <w:r w:rsidR="00F339AD" w:rsidRPr="006C68B7">
        <w:rPr>
          <w:rFonts w:cs="Times New Roman"/>
          <w:color w:val="000000" w:themeColor="text1"/>
          <w:sz w:val="26"/>
          <w:szCs w:val="26"/>
        </w:rPr>
        <w:t>HVCH bảo vệ thành công luận văn ThS</w:t>
      </w:r>
      <w:r w:rsidR="009360AF">
        <w:rPr>
          <w:rFonts w:cs="Times New Roman"/>
          <w:color w:val="000000" w:themeColor="text1"/>
          <w:sz w:val="26"/>
          <w:szCs w:val="26"/>
        </w:rPr>
        <w:t>;</w:t>
      </w:r>
    </w:p>
    <w:p w14:paraId="5BD9F17F" w14:textId="77777777" w:rsidR="003415F9" w:rsidRDefault="003415F9" w:rsidP="003415F9">
      <w:pPr>
        <w:spacing w:after="0" w:line="367" w:lineRule="auto"/>
        <w:ind w:firstLine="720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 xml:space="preserve">- </w:t>
      </w:r>
      <w:r w:rsidR="00F339AD" w:rsidRPr="006C68B7">
        <w:rPr>
          <w:rFonts w:cs="Times New Roman"/>
          <w:color w:val="000000" w:themeColor="text1"/>
          <w:sz w:val="26"/>
          <w:szCs w:val="26"/>
        </w:rPr>
        <w:t>Đã hoàn thành</w:t>
      </w:r>
      <w:r w:rsidR="00CD4285" w:rsidRPr="006C68B7">
        <w:rPr>
          <w:rFonts w:cs="Times New Roman"/>
          <w:color w:val="000000" w:themeColor="text1"/>
          <w:sz w:val="26"/>
          <w:szCs w:val="26"/>
        </w:rPr>
        <w:t xml:space="preserve"> đề tài NCKH từ cấp cơ sở trở lên: </w:t>
      </w:r>
      <w:r w:rsidR="00F339AD" w:rsidRPr="006C68B7">
        <w:rPr>
          <w:rFonts w:cs="Times New Roman"/>
          <w:color w:val="000000" w:themeColor="text1"/>
          <w:sz w:val="26"/>
          <w:szCs w:val="26"/>
        </w:rPr>
        <w:t>số lượ</w:t>
      </w:r>
      <w:r w:rsidR="00CD4285" w:rsidRPr="006C68B7">
        <w:rPr>
          <w:rFonts w:cs="Times New Roman"/>
          <w:color w:val="000000" w:themeColor="text1"/>
          <w:sz w:val="26"/>
          <w:szCs w:val="26"/>
        </w:rPr>
        <w:t>ng</w:t>
      </w:r>
      <w:r w:rsidR="00354CAA" w:rsidRPr="006C68B7">
        <w:rPr>
          <w:rFonts w:cs="Times New Roman"/>
          <w:color w:val="000000" w:themeColor="text1"/>
          <w:sz w:val="26"/>
          <w:szCs w:val="26"/>
        </w:rPr>
        <w:t xml:space="preserve">: chủ nhiệm </w:t>
      </w:r>
      <w:r w:rsidR="00892DEE" w:rsidRPr="006C68B7">
        <w:rPr>
          <w:rFonts w:cs="Times New Roman"/>
          <w:color w:val="000000" w:themeColor="text1"/>
          <w:sz w:val="26"/>
          <w:szCs w:val="26"/>
        </w:rPr>
        <w:t>0</w:t>
      </w:r>
      <w:r w:rsidR="00FB6515" w:rsidRPr="006C68B7">
        <w:rPr>
          <w:rFonts w:cs="Times New Roman"/>
          <w:color w:val="000000" w:themeColor="text1"/>
          <w:sz w:val="26"/>
          <w:szCs w:val="26"/>
        </w:rPr>
        <w:t>2</w:t>
      </w:r>
      <w:r w:rsidR="00892DEE" w:rsidRPr="006C68B7">
        <w:rPr>
          <w:rFonts w:cs="Times New Roman"/>
          <w:color w:val="000000" w:themeColor="text1"/>
          <w:sz w:val="26"/>
          <w:szCs w:val="26"/>
        </w:rPr>
        <w:t xml:space="preserve"> </w:t>
      </w:r>
      <w:r w:rsidR="00354CAA" w:rsidRPr="006C68B7">
        <w:rPr>
          <w:rFonts w:cs="Times New Roman"/>
          <w:color w:val="000000" w:themeColor="text1"/>
          <w:sz w:val="26"/>
          <w:szCs w:val="26"/>
        </w:rPr>
        <w:t>đề tài cấp Bộ; chủ nhiệm 0</w:t>
      </w:r>
      <w:r w:rsidR="00FB6515" w:rsidRPr="006C68B7">
        <w:rPr>
          <w:rFonts w:cs="Times New Roman"/>
          <w:color w:val="000000" w:themeColor="text1"/>
          <w:sz w:val="26"/>
          <w:szCs w:val="26"/>
        </w:rPr>
        <w:t>2</w:t>
      </w:r>
      <w:r w:rsidR="00354CAA" w:rsidRPr="006C68B7">
        <w:rPr>
          <w:rFonts w:cs="Times New Roman"/>
          <w:color w:val="000000" w:themeColor="text1"/>
          <w:sz w:val="26"/>
          <w:szCs w:val="26"/>
        </w:rPr>
        <w:t xml:space="preserve"> dự án nghiên cứu</w:t>
      </w:r>
      <w:r>
        <w:rPr>
          <w:rFonts w:cs="Times New Roman"/>
          <w:color w:val="000000" w:themeColor="text1"/>
          <w:sz w:val="26"/>
          <w:szCs w:val="26"/>
        </w:rPr>
        <w:t>;</w:t>
      </w:r>
    </w:p>
    <w:p w14:paraId="0B85B04D" w14:textId="77777777" w:rsidR="003415F9" w:rsidRDefault="003415F9" w:rsidP="003415F9">
      <w:pPr>
        <w:spacing w:after="0" w:line="367" w:lineRule="auto"/>
        <w:ind w:firstLine="720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 xml:space="preserve">- </w:t>
      </w:r>
      <w:r w:rsidR="00F339AD" w:rsidRPr="006C68B7">
        <w:rPr>
          <w:rFonts w:cs="Times New Roman"/>
          <w:color w:val="000000" w:themeColor="text1"/>
          <w:sz w:val="26"/>
          <w:szCs w:val="26"/>
        </w:rPr>
        <w:t>Đã công bố (số lượng)</w:t>
      </w:r>
      <w:r w:rsidR="00354CAA" w:rsidRPr="006C68B7">
        <w:rPr>
          <w:rFonts w:cs="Times New Roman"/>
          <w:color w:val="000000" w:themeColor="text1"/>
          <w:sz w:val="26"/>
          <w:szCs w:val="26"/>
        </w:rPr>
        <w:t>: 4</w:t>
      </w:r>
      <w:r w:rsidR="00AF2E45" w:rsidRPr="006C68B7">
        <w:rPr>
          <w:rFonts w:cs="Times New Roman"/>
          <w:color w:val="000000" w:themeColor="text1"/>
          <w:sz w:val="26"/>
          <w:szCs w:val="26"/>
        </w:rPr>
        <w:t>3</w:t>
      </w:r>
      <w:r w:rsidR="00354CAA" w:rsidRPr="006C68B7">
        <w:rPr>
          <w:rFonts w:cs="Times New Roman"/>
          <w:color w:val="000000" w:themeColor="text1"/>
          <w:sz w:val="26"/>
          <w:szCs w:val="26"/>
        </w:rPr>
        <w:t xml:space="preserve"> </w:t>
      </w:r>
      <w:r w:rsidR="00F339AD" w:rsidRPr="006C68B7">
        <w:rPr>
          <w:rFonts w:cs="Times New Roman"/>
          <w:color w:val="000000" w:themeColor="text1"/>
          <w:sz w:val="26"/>
          <w:szCs w:val="26"/>
        </w:rPr>
        <w:t xml:space="preserve">bài báo </w:t>
      </w:r>
      <w:r w:rsidR="00711603" w:rsidRPr="006C68B7">
        <w:rPr>
          <w:rFonts w:cs="Times New Roman"/>
          <w:color w:val="000000" w:themeColor="text1"/>
          <w:sz w:val="26"/>
          <w:szCs w:val="26"/>
        </w:rPr>
        <w:t>khoa học</w:t>
      </w:r>
      <w:r w:rsidR="00F339AD" w:rsidRPr="006C68B7">
        <w:rPr>
          <w:rFonts w:cs="Times New Roman"/>
          <w:color w:val="000000" w:themeColor="text1"/>
          <w:sz w:val="26"/>
          <w:szCs w:val="26"/>
        </w:rPr>
        <w:t xml:space="preserve">, trong đó </w:t>
      </w:r>
      <w:r w:rsidR="00E7072F" w:rsidRPr="006C68B7">
        <w:rPr>
          <w:rFonts w:cs="Times New Roman"/>
          <w:color w:val="000000" w:themeColor="text1"/>
          <w:sz w:val="26"/>
          <w:szCs w:val="26"/>
        </w:rPr>
        <w:t xml:space="preserve">là tác giả chính </w:t>
      </w:r>
      <w:r w:rsidR="00AF2E45" w:rsidRPr="006C68B7">
        <w:rPr>
          <w:rFonts w:cs="Times New Roman"/>
          <w:color w:val="000000" w:themeColor="text1"/>
          <w:sz w:val="26"/>
          <w:szCs w:val="26"/>
        </w:rPr>
        <w:t>5</w:t>
      </w:r>
      <w:r w:rsidR="00F339AD" w:rsidRPr="006C68B7">
        <w:rPr>
          <w:rFonts w:cs="Times New Roman"/>
          <w:color w:val="000000" w:themeColor="text1"/>
          <w:sz w:val="26"/>
          <w:szCs w:val="26"/>
        </w:rPr>
        <w:t xml:space="preserve"> bài báo </w:t>
      </w:r>
      <w:r w:rsidR="00711603" w:rsidRPr="006C68B7">
        <w:rPr>
          <w:rFonts w:cs="Times New Roman"/>
          <w:color w:val="000000" w:themeColor="text1"/>
          <w:sz w:val="26"/>
          <w:szCs w:val="26"/>
        </w:rPr>
        <w:t>khoa học</w:t>
      </w:r>
      <w:r w:rsidR="00F339AD" w:rsidRPr="006C68B7">
        <w:rPr>
          <w:rFonts w:cs="Times New Roman"/>
          <w:color w:val="000000" w:themeColor="text1"/>
          <w:sz w:val="26"/>
          <w:szCs w:val="26"/>
        </w:rPr>
        <w:t xml:space="preserve"> trên tạp chí quốc tế có uy tín</w:t>
      </w:r>
      <w:r>
        <w:rPr>
          <w:rFonts w:cs="Times New Roman"/>
          <w:color w:val="000000" w:themeColor="text1"/>
          <w:sz w:val="26"/>
          <w:szCs w:val="26"/>
        </w:rPr>
        <w:t>;</w:t>
      </w:r>
      <w:r w:rsidR="00FB6515" w:rsidRPr="006C68B7">
        <w:rPr>
          <w:rFonts w:cs="Times New Roman"/>
          <w:color w:val="000000" w:themeColor="text1"/>
          <w:sz w:val="26"/>
          <w:szCs w:val="26"/>
        </w:rPr>
        <w:t xml:space="preserve"> </w:t>
      </w:r>
    </w:p>
    <w:p w14:paraId="1F3B0767" w14:textId="591B4C71" w:rsidR="00F339AD" w:rsidRPr="003415F9" w:rsidRDefault="003415F9" w:rsidP="003415F9">
      <w:pPr>
        <w:spacing w:after="0" w:line="367" w:lineRule="auto"/>
        <w:ind w:firstLine="720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 xml:space="preserve">- </w:t>
      </w:r>
      <w:r w:rsidR="00F339AD" w:rsidRPr="006C68B7">
        <w:rPr>
          <w:rFonts w:cs="Times New Roman"/>
          <w:color w:val="000000" w:themeColor="text1"/>
          <w:sz w:val="26"/>
          <w:szCs w:val="26"/>
        </w:rPr>
        <w:t xml:space="preserve">Số lượng sách đã xuất bản </w:t>
      </w:r>
      <w:r w:rsidR="00354CAA" w:rsidRPr="006C68B7">
        <w:rPr>
          <w:rFonts w:cs="Times New Roman"/>
          <w:color w:val="000000" w:themeColor="text1"/>
          <w:sz w:val="26"/>
          <w:szCs w:val="26"/>
        </w:rPr>
        <w:t>0</w:t>
      </w:r>
      <w:r w:rsidR="00FB6515" w:rsidRPr="006C68B7">
        <w:rPr>
          <w:rFonts w:cs="Times New Roman"/>
          <w:color w:val="000000" w:themeColor="text1"/>
          <w:sz w:val="26"/>
          <w:szCs w:val="26"/>
        </w:rPr>
        <w:t>5</w:t>
      </w:r>
      <w:r w:rsidR="00F339AD" w:rsidRPr="006C68B7">
        <w:rPr>
          <w:rFonts w:cs="Times New Roman"/>
          <w:color w:val="000000" w:themeColor="text1"/>
          <w:sz w:val="26"/>
          <w:szCs w:val="26"/>
        </w:rPr>
        <w:t xml:space="preserve">, trong đó </w:t>
      </w:r>
      <w:r w:rsidR="00354CAA" w:rsidRPr="006C68B7">
        <w:rPr>
          <w:rFonts w:cs="Times New Roman"/>
          <w:color w:val="000000" w:themeColor="text1"/>
          <w:sz w:val="26"/>
          <w:szCs w:val="26"/>
        </w:rPr>
        <w:t>0</w:t>
      </w:r>
      <w:r w:rsidR="00FB6515" w:rsidRPr="006C68B7">
        <w:rPr>
          <w:rFonts w:cs="Times New Roman"/>
          <w:color w:val="000000" w:themeColor="text1"/>
          <w:sz w:val="26"/>
          <w:szCs w:val="26"/>
        </w:rPr>
        <w:t>5 sách</w:t>
      </w:r>
      <w:r w:rsidR="00F339AD" w:rsidRPr="006C68B7">
        <w:rPr>
          <w:rFonts w:cs="Times New Roman"/>
          <w:color w:val="000000" w:themeColor="text1"/>
          <w:sz w:val="26"/>
          <w:szCs w:val="26"/>
        </w:rPr>
        <w:t xml:space="preserve"> thuộc nhà xuất bản có uy tín</w:t>
      </w:r>
      <w:r w:rsidR="007D7CC5">
        <w:rPr>
          <w:rFonts w:cs="Times New Roman"/>
          <w:color w:val="000000" w:themeColor="text1"/>
          <w:sz w:val="26"/>
          <w:szCs w:val="26"/>
        </w:rPr>
        <w:t>.</w:t>
      </w:r>
    </w:p>
    <w:p w14:paraId="7652A0B4" w14:textId="398524DB" w:rsidR="00F339AD" w:rsidRPr="006C68B7" w:rsidRDefault="00F339AD" w:rsidP="007856B4">
      <w:pPr>
        <w:tabs>
          <w:tab w:val="left" w:leader="dot" w:pos="7920"/>
        </w:tabs>
        <w:spacing w:after="0" w:line="367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9360AF">
        <w:rPr>
          <w:rFonts w:cs="Times New Roman"/>
          <w:b/>
          <w:bCs/>
          <w:color w:val="000000" w:themeColor="text1"/>
          <w:sz w:val="26"/>
          <w:szCs w:val="26"/>
        </w:rPr>
        <w:t>15. Khen thưởng</w:t>
      </w:r>
      <w:r w:rsidRPr="006C68B7">
        <w:rPr>
          <w:rFonts w:cs="Times New Roman"/>
          <w:color w:val="000000" w:themeColor="text1"/>
          <w:sz w:val="26"/>
          <w:szCs w:val="26"/>
        </w:rPr>
        <w:t xml:space="preserve"> (các huân chương, huy chương, danh hiệu):</w:t>
      </w:r>
      <w:r w:rsidR="001776FD" w:rsidRPr="006C68B7">
        <w:rPr>
          <w:rFonts w:cs="Times New Roman"/>
          <w:color w:val="000000" w:themeColor="text1"/>
          <w:sz w:val="26"/>
          <w:szCs w:val="26"/>
        </w:rPr>
        <w:t xml:space="preserve"> </w:t>
      </w:r>
      <w:r w:rsidR="00354CAA" w:rsidRPr="006C68B7">
        <w:rPr>
          <w:rFonts w:cs="Times New Roman"/>
          <w:color w:val="000000" w:themeColor="text1"/>
          <w:sz w:val="26"/>
          <w:szCs w:val="26"/>
        </w:rPr>
        <w:t>Bằng khen cấp Bộ năm 201</w:t>
      </w:r>
      <w:r w:rsidR="009360AF">
        <w:rPr>
          <w:rFonts w:cs="Times New Roman"/>
          <w:color w:val="000000" w:themeColor="text1"/>
          <w:sz w:val="26"/>
          <w:szCs w:val="26"/>
        </w:rPr>
        <w:t>2</w:t>
      </w:r>
      <w:r w:rsidR="00354CAA" w:rsidRPr="006C68B7">
        <w:rPr>
          <w:rFonts w:cs="Times New Roman"/>
          <w:color w:val="000000" w:themeColor="text1"/>
          <w:sz w:val="26"/>
          <w:szCs w:val="26"/>
        </w:rPr>
        <w:t xml:space="preserve"> </w:t>
      </w:r>
      <w:r w:rsidR="007856B4">
        <w:rPr>
          <w:rFonts w:cs="Times New Roman"/>
          <w:color w:val="000000" w:themeColor="text1"/>
          <w:sz w:val="26"/>
          <w:szCs w:val="26"/>
        </w:rPr>
        <w:t>-</w:t>
      </w:r>
      <w:r w:rsidR="00354CAA" w:rsidRPr="006C68B7">
        <w:rPr>
          <w:rFonts w:cs="Times New Roman"/>
          <w:color w:val="000000" w:themeColor="text1"/>
          <w:sz w:val="26"/>
          <w:szCs w:val="26"/>
        </w:rPr>
        <w:t xml:space="preserve"> 201</w:t>
      </w:r>
      <w:r w:rsidR="009360AF">
        <w:rPr>
          <w:rFonts w:cs="Times New Roman"/>
          <w:color w:val="000000" w:themeColor="text1"/>
          <w:sz w:val="26"/>
          <w:szCs w:val="26"/>
        </w:rPr>
        <w:t>3</w:t>
      </w:r>
      <w:r w:rsidR="00354CAA" w:rsidRPr="006C68B7">
        <w:rPr>
          <w:rFonts w:cs="Times New Roman"/>
          <w:color w:val="000000" w:themeColor="text1"/>
          <w:sz w:val="26"/>
          <w:szCs w:val="26"/>
        </w:rPr>
        <w:t>, 2018- 2019.</w:t>
      </w:r>
    </w:p>
    <w:p w14:paraId="5AEC03B6" w14:textId="21C30B9D" w:rsidR="00F339AD" w:rsidRPr="006C68B7" w:rsidRDefault="00F339AD" w:rsidP="00F87331">
      <w:pPr>
        <w:tabs>
          <w:tab w:val="left" w:leader="dot" w:pos="6480"/>
        </w:tabs>
        <w:spacing w:after="0" w:line="348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9360AF">
        <w:rPr>
          <w:rFonts w:cs="Times New Roman"/>
          <w:b/>
          <w:bCs/>
          <w:color w:val="000000" w:themeColor="text1"/>
          <w:sz w:val="26"/>
          <w:szCs w:val="26"/>
        </w:rPr>
        <w:t>16. Kỷ luật</w:t>
      </w:r>
      <w:r w:rsidR="004E4BDF" w:rsidRPr="006C68B7">
        <w:rPr>
          <w:rFonts w:cs="Times New Roman"/>
          <w:color w:val="000000" w:themeColor="text1"/>
          <w:sz w:val="26"/>
          <w:szCs w:val="26"/>
        </w:rPr>
        <w:t xml:space="preserve">: </w:t>
      </w:r>
      <w:r w:rsidR="00354CAA" w:rsidRPr="006C68B7">
        <w:rPr>
          <w:rFonts w:cs="Times New Roman"/>
          <w:color w:val="000000" w:themeColor="text1"/>
          <w:sz w:val="26"/>
          <w:szCs w:val="26"/>
        </w:rPr>
        <w:t>Không</w:t>
      </w:r>
    </w:p>
    <w:p w14:paraId="2B5753BB" w14:textId="77777777" w:rsidR="00F339AD" w:rsidRPr="006C68B7" w:rsidRDefault="00F339AD" w:rsidP="00F87331">
      <w:pPr>
        <w:spacing w:after="0" w:line="36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6C68B7">
        <w:rPr>
          <w:rFonts w:cs="Times New Roman"/>
          <w:b/>
          <w:color w:val="000000" w:themeColor="text1"/>
          <w:sz w:val="26"/>
          <w:szCs w:val="26"/>
        </w:rPr>
        <w:lastRenderedPageBreak/>
        <w:t>B. TỰ KHAI THEO TIÊU CHUẨN CHỨC DANH GIÁO SƯ/PHÓ GIÁO SƯ</w:t>
      </w:r>
    </w:p>
    <w:p w14:paraId="5033F504" w14:textId="1D148DC9" w:rsidR="00F339AD" w:rsidRPr="00C260AC" w:rsidRDefault="00F339AD" w:rsidP="00CD4555">
      <w:pPr>
        <w:spacing w:after="0" w:line="360" w:lineRule="auto"/>
        <w:jc w:val="both"/>
        <w:rPr>
          <w:rFonts w:cs="Times New Roman"/>
          <w:color w:val="000000" w:themeColor="text1"/>
          <w:spacing w:val="-4"/>
          <w:sz w:val="26"/>
          <w:szCs w:val="26"/>
        </w:rPr>
      </w:pPr>
      <w:r w:rsidRPr="00C260AC">
        <w:rPr>
          <w:rFonts w:cs="Times New Roman"/>
          <w:b/>
          <w:bCs/>
          <w:color w:val="000000" w:themeColor="text1"/>
          <w:spacing w:val="-4"/>
          <w:sz w:val="26"/>
          <w:szCs w:val="26"/>
        </w:rPr>
        <w:t xml:space="preserve">1. </w:t>
      </w:r>
      <w:r w:rsidR="00B30074" w:rsidRPr="00C260AC">
        <w:rPr>
          <w:rFonts w:cs="Times New Roman"/>
          <w:b/>
          <w:bCs/>
          <w:color w:val="000000" w:themeColor="text1"/>
          <w:spacing w:val="-4"/>
          <w:sz w:val="26"/>
          <w:szCs w:val="26"/>
        </w:rPr>
        <w:t>Tự đánh giá về t</w:t>
      </w:r>
      <w:r w:rsidRPr="00C260AC">
        <w:rPr>
          <w:rFonts w:cs="Times New Roman"/>
          <w:b/>
          <w:bCs/>
          <w:color w:val="000000" w:themeColor="text1"/>
          <w:spacing w:val="-4"/>
          <w:sz w:val="26"/>
          <w:szCs w:val="26"/>
        </w:rPr>
        <w:t>iêu chuẩn và nhiệm vụ của nhà giáo</w:t>
      </w:r>
      <w:r w:rsidR="00B30074" w:rsidRPr="00C260AC">
        <w:rPr>
          <w:rFonts w:cs="Times New Roman"/>
          <w:color w:val="000000" w:themeColor="text1"/>
          <w:spacing w:val="-4"/>
          <w:sz w:val="26"/>
          <w:szCs w:val="26"/>
        </w:rPr>
        <w:t>:</w:t>
      </w:r>
      <w:r w:rsidRPr="00C260AC">
        <w:rPr>
          <w:rFonts w:cs="Times New Roman"/>
          <w:color w:val="000000" w:themeColor="text1"/>
          <w:spacing w:val="-4"/>
          <w:sz w:val="26"/>
          <w:szCs w:val="26"/>
        </w:rPr>
        <w:t xml:space="preserve"> </w:t>
      </w:r>
      <w:r w:rsidR="004E4BDF" w:rsidRPr="00C260AC">
        <w:rPr>
          <w:rFonts w:cs="Times New Roman"/>
          <w:color w:val="000000" w:themeColor="text1"/>
          <w:spacing w:val="-4"/>
          <w:sz w:val="26"/>
          <w:szCs w:val="26"/>
        </w:rPr>
        <w:t>Bản thân đáp ứng đầy đủ các tiêu chuẩn theo quy định của giảng viên và hoàn thành tốt nhiệm vụ của giảng viên.</w:t>
      </w:r>
    </w:p>
    <w:p w14:paraId="744B6A40" w14:textId="77777777" w:rsidR="00F339AD" w:rsidRPr="000F49C9" w:rsidRDefault="00F339AD" w:rsidP="00CD4555">
      <w:pPr>
        <w:spacing w:after="0" w:line="360" w:lineRule="auto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r w:rsidRPr="000F49C9">
        <w:rPr>
          <w:rFonts w:cs="Times New Roman"/>
          <w:b/>
          <w:bCs/>
          <w:color w:val="000000" w:themeColor="text1"/>
          <w:sz w:val="26"/>
          <w:szCs w:val="26"/>
        </w:rPr>
        <w:t>2. Thời gian</w:t>
      </w:r>
      <w:r w:rsidR="000714B0" w:rsidRPr="000F49C9">
        <w:rPr>
          <w:rFonts w:cs="Times New Roman"/>
          <w:b/>
          <w:bCs/>
          <w:color w:val="000000" w:themeColor="text1"/>
          <w:sz w:val="26"/>
          <w:szCs w:val="26"/>
        </w:rPr>
        <w:t>, kết quả</w:t>
      </w:r>
      <w:r w:rsidRPr="000F49C9">
        <w:rPr>
          <w:rFonts w:cs="Times New Roman"/>
          <w:b/>
          <w:bCs/>
          <w:color w:val="000000" w:themeColor="text1"/>
          <w:sz w:val="26"/>
          <w:szCs w:val="26"/>
        </w:rPr>
        <w:t xml:space="preserve"> tham gia đào tạo, bồi dưỡng từ trình độ đại học trở lên:</w:t>
      </w:r>
    </w:p>
    <w:p w14:paraId="0C380440" w14:textId="15F00863" w:rsidR="00F339AD" w:rsidRPr="006C68B7" w:rsidRDefault="00832990" w:rsidP="00CD4555">
      <w:pPr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68B7">
        <w:rPr>
          <w:rFonts w:cs="Times New Roman"/>
          <w:color w:val="000000" w:themeColor="text1"/>
          <w:sz w:val="26"/>
          <w:szCs w:val="26"/>
        </w:rPr>
        <w:t xml:space="preserve">- </w:t>
      </w:r>
      <w:r w:rsidR="00F339AD" w:rsidRPr="006C68B7">
        <w:rPr>
          <w:rFonts w:cs="Times New Roman"/>
          <w:color w:val="000000" w:themeColor="text1"/>
          <w:sz w:val="26"/>
          <w:szCs w:val="26"/>
        </w:rPr>
        <w:t>Tổng số</w:t>
      </w:r>
      <w:r w:rsidR="00354CAA" w:rsidRPr="006C68B7">
        <w:rPr>
          <w:rFonts w:cs="Times New Roman"/>
          <w:color w:val="000000" w:themeColor="text1"/>
          <w:sz w:val="26"/>
          <w:szCs w:val="26"/>
        </w:rPr>
        <w:t xml:space="preserve"> </w:t>
      </w:r>
      <w:r w:rsidR="000302FD" w:rsidRPr="006C68B7">
        <w:rPr>
          <w:rFonts w:cs="Times New Roman"/>
          <w:color w:val="000000" w:themeColor="text1"/>
          <w:sz w:val="26"/>
          <w:szCs w:val="26"/>
        </w:rPr>
        <w:t>1</w:t>
      </w:r>
      <w:r w:rsidR="0067547F" w:rsidRPr="006C68B7">
        <w:rPr>
          <w:rFonts w:cs="Times New Roman"/>
          <w:color w:val="000000" w:themeColor="text1"/>
          <w:sz w:val="26"/>
          <w:szCs w:val="26"/>
        </w:rPr>
        <w:t>7</w:t>
      </w:r>
      <w:r w:rsidR="00F339AD" w:rsidRPr="006C68B7">
        <w:rPr>
          <w:rFonts w:cs="Times New Roman"/>
          <w:color w:val="000000" w:themeColor="text1"/>
          <w:sz w:val="26"/>
          <w:szCs w:val="26"/>
        </w:rPr>
        <w:t xml:space="preserve"> năm.</w:t>
      </w:r>
    </w:p>
    <w:p w14:paraId="5C07CD69" w14:textId="6B462B5D" w:rsidR="00F339AD" w:rsidRPr="006C68B7" w:rsidRDefault="00832990" w:rsidP="00CD4555">
      <w:pPr>
        <w:spacing w:after="0" w:line="360" w:lineRule="auto"/>
        <w:jc w:val="both"/>
        <w:rPr>
          <w:rFonts w:cs="Times New Roman"/>
          <w:color w:val="000000" w:themeColor="text1"/>
          <w:spacing w:val="-4"/>
          <w:sz w:val="26"/>
          <w:szCs w:val="26"/>
        </w:rPr>
      </w:pPr>
      <w:r w:rsidRPr="006C68B7">
        <w:rPr>
          <w:rFonts w:cs="Times New Roman"/>
          <w:color w:val="000000" w:themeColor="text1"/>
          <w:spacing w:val="-4"/>
          <w:sz w:val="26"/>
          <w:szCs w:val="26"/>
        </w:rPr>
        <w:t xml:space="preserve">- </w:t>
      </w:r>
      <w:r w:rsidR="00F339AD" w:rsidRPr="006C68B7">
        <w:rPr>
          <w:rFonts w:cs="Times New Roman"/>
          <w:color w:val="000000" w:themeColor="text1"/>
          <w:spacing w:val="-4"/>
          <w:sz w:val="26"/>
          <w:szCs w:val="26"/>
        </w:rPr>
        <w:t xml:space="preserve">Khai cụ thể ít nhất </w:t>
      </w:r>
      <w:r w:rsidR="00122B7C" w:rsidRPr="006C68B7">
        <w:rPr>
          <w:rFonts w:cs="Times New Roman"/>
          <w:color w:val="000000" w:themeColor="text1"/>
          <w:spacing w:val="-4"/>
          <w:sz w:val="26"/>
          <w:szCs w:val="26"/>
        </w:rPr>
        <w:t>0</w:t>
      </w:r>
      <w:r w:rsidR="00F339AD" w:rsidRPr="006C68B7">
        <w:rPr>
          <w:rFonts w:cs="Times New Roman"/>
          <w:color w:val="000000" w:themeColor="text1"/>
          <w:spacing w:val="-4"/>
          <w:sz w:val="26"/>
          <w:szCs w:val="26"/>
        </w:rPr>
        <w:t xml:space="preserve">6 năm học, trong đó có </w:t>
      </w:r>
      <w:r w:rsidR="00122B7C" w:rsidRPr="006C68B7">
        <w:rPr>
          <w:rFonts w:cs="Times New Roman"/>
          <w:color w:val="000000" w:themeColor="text1"/>
          <w:spacing w:val="-4"/>
          <w:sz w:val="26"/>
          <w:szCs w:val="26"/>
        </w:rPr>
        <w:t>0</w:t>
      </w:r>
      <w:r w:rsidR="00F339AD" w:rsidRPr="006C68B7">
        <w:rPr>
          <w:rFonts w:cs="Times New Roman"/>
          <w:color w:val="000000" w:themeColor="text1"/>
          <w:spacing w:val="-4"/>
          <w:sz w:val="26"/>
          <w:szCs w:val="26"/>
        </w:rPr>
        <w:t xml:space="preserve">3 năm học cuối </w:t>
      </w:r>
      <w:r w:rsidR="00122B7C" w:rsidRPr="006C68B7">
        <w:rPr>
          <w:rFonts w:cs="Times New Roman"/>
          <w:color w:val="000000" w:themeColor="text1"/>
          <w:spacing w:val="-4"/>
          <w:sz w:val="26"/>
          <w:szCs w:val="26"/>
        </w:rPr>
        <w:t xml:space="preserve">liên tục </w:t>
      </w:r>
      <w:r w:rsidR="00F339AD" w:rsidRPr="006C68B7">
        <w:rPr>
          <w:rFonts w:cs="Times New Roman"/>
          <w:color w:val="000000" w:themeColor="text1"/>
          <w:spacing w:val="-4"/>
          <w:sz w:val="26"/>
          <w:szCs w:val="26"/>
        </w:rPr>
        <w:t>tính đến ngày hết hạn nộp hồ sơ</w:t>
      </w:r>
      <w:r w:rsidR="00E608FE" w:rsidRPr="006C68B7">
        <w:rPr>
          <w:rFonts w:cs="Times New Roman"/>
          <w:color w:val="000000" w:themeColor="text1"/>
          <w:spacing w:val="-4"/>
          <w:sz w:val="26"/>
          <w:szCs w:val="26"/>
        </w:rPr>
        <w:t xml:space="preserve"> (</w:t>
      </w:r>
      <w:bookmarkStart w:id="3" w:name="_Hlk67889280"/>
      <w:r w:rsidR="00E608FE" w:rsidRPr="006C68B7">
        <w:rPr>
          <w:rFonts w:eastAsia="Times New Roman" w:cs="Times New Roman"/>
          <w:color w:val="000000" w:themeColor="text1"/>
          <w:sz w:val="26"/>
          <w:szCs w:val="26"/>
        </w:rPr>
        <w:t>ứng viên GS chỉ khai 3 năm cuối liên tục sau khi được công nhận PGS</w:t>
      </w:r>
      <w:bookmarkEnd w:id="3"/>
      <w:r w:rsidR="00E608FE" w:rsidRPr="006C68B7">
        <w:rPr>
          <w:rFonts w:eastAsia="Times New Roman" w:cs="Times New Roman"/>
          <w:color w:val="000000" w:themeColor="text1"/>
          <w:sz w:val="26"/>
          <w:szCs w:val="26"/>
        </w:rPr>
        <w:t>)</w:t>
      </w:r>
      <w:r w:rsidR="00F4392C" w:rsidRPr="006C68B7">
        <w:rPr>
          <w:rFonts w:cs="Times New Roman"/>
          <w:color w:val="000000" w:themeColor="text1"/>
          <w:spacing w:val="-4"/>
          <w:sz w:val="26"/>
          <w:szCs w:val="26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1250"/>
        <w:gridCol w:w="834"/>
        <w:gridCol w:w="841"/>
        <w:gridCol w:w="1281"/>
        <w:gridCol w:w="1088"/>
        <w:gridCol w:w="957"/>
        <w:gridCol w:w="872"/>
        <w:gridCol w:w="1538"/>
      </w:tblGrid>
      <w:tr w:rsidR="006C68B7" w:rsidRPr="006C68B7" w14:paraId="53A097C6" w14:textId="77777777" w:rsidTr="007856B4"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601DE5" w14:textId="77777777" w:rsidR="005F29DB" w:rsidRPr="006C68B7" w:rsidRDefault="005F29DB" w:rsidP="008C60BC">
            <w:pPr>
              <w:spacing w:after="0"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7B17C" w14:textId="77777777" w:rsidR="005F29DB" w:rsidRPr="006C68B7" w:rsidRDefault="005F29DB" w:rsidP="008C60BC">
            <w:pPr>
              <w:spacing w:after="0"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Năm học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10ACFA" w14:textId="77777777" w:rsidR="005F29DB" w:rsidRPr="006C68B7" w:rsidRDefault="005F29DB" w:rsidP="008C60BC">
            <w:pPr>
              <w:spacing w:after="0"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 lượng</w:t>
            </w:r>
            <w:r w:rsidR="00F8781F"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NCS đã</w:t>
            </w: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hướng dẫn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C8BEE0" w14:textId="1B39DB5A" w:rsidR="005F29DB" w:rsidRPr="006C68B7" w:rsidRDefault="005F29DB" w:rsidP="008C60BC">
            <w:pPr>
              <w:spacing w:after="0"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 lượng</w:t>
            </w:r>
            <w:r w:rsidR="00F8781F"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ThS đã</w:t>
            </w: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hướng dẫn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F58DE" w14:textId="77777777" w:rsidR="005F29DB" w:rsidRPr="006C68B7" w:rsidRDefault="00371947" w:rsidP="008C60BC">
            <w:pPr>
              <w:spacing w:after="0"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</w:t>
            </w:r>
            <w:r w:rsidR="005F29DB"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đồ án, khóa luận tốt nghiệp ĐH</w:t>
            </w: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đã HD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10E6AE" w14:textId="77777777" w:rsidR="005F29DB" w:rsidRPr="006C68B7" w:rsidRDefault="005F29DB" w:rsidP="008C60BC">
            <w:pPr>
              <w:spacing w:after="0"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</w:t>
            </w:r>
            <w:r w:rsidR="00B52D42"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lượng</w:t>
            </w: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giờ giảng dạy trực tiếp trên lớp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6E9D97" w14:textId="77777777" w:rsidR="005F29DB" w:rsidRPr="006C68B7" w:rsidRDefault="005F29DB" w:rsidP="008C60BC">
            <w:pPr>
              <w:spacing w:after="0"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Tổng số giờ giảng</w:t>
            </w:r>
            <w:r w:rsidR="00E337FF"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52D42"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trực </w:t>
            </w:r>
            <w:r w:rsidR="00371947"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tiếp</w:t>
            </w: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/giờ quy đổi</w:t>
            </w:r>
            <w:r w:rsidR="00E337FF"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/</w:t>
            </w:r>
            <w:r w:rsidR="00DB4945"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Số </w:t>
            </w:r>
            <w:r w:rsidR="00E337FF"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giờ định mức</w:t>
            </w:r>
            <w:r w:rsidR="000714B0" w:rsidRPr="006C68B7">
              <w:rPr>
                <w:rFonts w:cs="Times New Roman"/>
                <w:color w:val="000000" w:themeColor="text1"/>
                <w:sz w:val="26"/>
                <w:szCs w:val="26"/>
                <w:vertAlign w:val="superscript"/>
              </w:rPr>
              <w:t>(</w:t>
            </w:r>
            <w:r w:rsidR="000714B0" w:rsidRPr="006C68B7">
              <w:rPr>
                <w:rFonts w:cs="Times New Roman"/>
                <w:color w:val="000000" w:themeColor="text1"/>
                <w:sz w:val="26"/>
                <w:szCs w:val="26"/>
              </w:rPr>
              <w:t>*</w:t>
            </w:r>
            <w:r w:rsidR="000714B0" w:rsidRPr="006C68B7">
              <w:rPr>
                <w:rFonts w:cs="Times New Roman"/>
                <w:color w:val="000000" w:themeColor="text1"/>
                <w:sz w:val="26"/>
                <w:szCs w:val="26"/>
                <w:vertAlign w:val="superscript"/>
              </w:rPr>
              <w:t>)</w:t>
            </w:r>
          </w:p>
        </w:tc>
      </w:tr>
      <w:tr w:rsidR="006C68B7" w:rsidRPr="006C68B7" w14:paraId="0D2E213B" w14:textId="77777777" w:rsidTr="007856B4">
        <w:tc>
          <w:tcPr>
            <w:tcW w:w="2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EB72AD" w14:textId="77777777" w:rsidR="005F29DB" w:rsidRPr="006C68B7" w:rsidRDefault="005F29DB" w:rsidP="008C60BC">
            <w:pPr>
              <w:spacing w:after="0" w:line="36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9B3855" w14:textId="77777777" w:rsidR="005F29DB" w:rsidRPr="006C68B7" w:rsidRDefault="005F29DB" w:rsidP="008C60BC">
            <w:pPr>
              <w:spacing w:after="0" w:line="36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CCD46B" w14:textId="77777777" w:rsidR="005F29DB" w:rsidRPr="006C68B7" w:rsidRDefault="005F29DB" w:rsidP="008C60BC">
            <w:pPr>
              <w:spacing w:after="0"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Chính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FDE7E8" w14:textId="77777777" w:rsidR="005F29DB" w:rsidRPr="006C68B7" w:rsidRDefault="005F29DB" w:rsidP="008C60BC">
            <w:pPr>
              <w:spacing w:after="0"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Phụ</w:t>
            </w: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B6A3B9" w14:textId="77777777" w:rsidR="005F29DB" w:rsidRPr="006C68B7" w:rsidRDefault="005F29DB" w:rsidP="008C60BC">
            <w:pPr>
              <w:spacing w:after="0" w:line="36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B3AE2C" w14:textId="77777777" w:rsidR="005F29DB" w:rsidRPr="006C68B7" w:rsidRDefault="005F29DB" w:rsidP="008C60BC">
            <w:pPr>
              <w:spacing w:after="0"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2DB024" w14:textId="77777777" w:rsidR="005F29DB" w:rsidRPr="006C68B7" w:rsidRDefault="005F29DB" w:rsidP="008C60BC">
            <w:pPr>
              <w:spacing w:after="0"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ĐH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CB2CF8" w14:textId="77777777" w:rsidR="005F29DB" w:rsidRPr="006C68B7" w:rsidRDefault="005F29DB" w:rsidP="008C60BC">
            <w:pPr>
              <w:spacing w:after="0"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SĐH</w:t>
            </w:r>
          </w:p>
        </w:tc>
        <w:tc>
          <w:tcPr>
            <w:tcW w:w="84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2890267" w14:textId="77777777" w:rsidR="005F29DB" w:rsidRPr="006C68B7" w:rsidRDefault="005F29DB" w:rsidP="008C60BC">
            <w:pPr>
              <w:spacing w:after="0" w:line="36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6C68B7" w:rsidRPr="006C68B7" w14:paraId="20A5B1F7" w14:textId="77777777" w:rsidTr="007856B4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7F73F4" w14:textId="0867BD2A" w:rsidR="005F29DB" w:rsidRPr="006C68B7" w:rsidRDefault="00AD18DF" w:rsidP="008C60BC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900C50" w14:textId="58ADA2E6" w:rsidR="005F29DB" w:rsidRPr="006C68B7" w:rsidRDefault="00FB6515" w:rsidP="008C60BC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2015- 2016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354D80" w14:textId="2A98B0DE" w:rsidR="005F29DB" w:rsidRPr="006C68B7" w:rsidRDefault="00AD173A" w:rsidP="008C60BC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EB0BAF" w14:textId="3EC60C8A" w:rsidR="005F29DB" w:rsidRPr="006C68B7" w:rsidRDefault="00AD173A" w:rsidP="008C60BC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2BE682" w14:textId="4EED0CBB" w:rsidR="005F29DB" w:rsidRPr="006C68B7" w:rsidRDefault="00980B32" w:rsidP="008C60BC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36C9F6" w14:textId="2C5054A7" w:rsidR="005F29DB" w:rsidRPr="006C68B7" w:rsidRDefault="0037531F" w:rsidP="008C60BC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EEE02D" w14:textId="21555942" w:rsidR="005F29DB" w:rsidRPr="006C68B7" w:rsidRDefault="00C334B2" w:rsidP="008C60BC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508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1AD0DA" w14:textId="1910C762" w:rsidR="005F29DB" w:rsidRPr="006C68B7" w:rsidRDefault="00C53A0B" w:rsidP="008C60BC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CAFF01" w14:textId="1B5F727D" w:rsidR="005F29DB" w:rsidRPr="006C68B7" w:rsidRDefault="00E14AE4" w:rsidP="008C60BC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369</w:t>
            </w:r>
            <w:r w:rsidR="00C53A0B" w:rsidRPr="006C68B7">
              <w:rPr>
                <w:rFonts w:cs="Times New Roman"/>
                <w:color w:val="000000" w:themeColor="text1"/>
                <w:sz w:val="24"/>
                <w:szCs w:val="24"/>
              </w:rPr>
              <w:t>/</w:t>
            </w: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352</w:t>
            </w:r>
            <w:r w:rsidR="00C53A0B" w:rsidRPr="006C68B7">
              <w:rPr>
                <w:rFonts w:cs="Times New Roman"/>
                <w:color w:val="000000" w:themeColor="text1"/>
                <w:sz w:val="24"/>
                <w:szCs w:val="24"/>
              </w:rPr>
              <w:t>/202.5</w:t>
            </w:r>
          </w:p>
        </w:tc>
      </w:tr>
      <w:tr w:rsidR="006C68B7" w:rsidRPr="006C68B7" w14:paraId="37E11560" w14:textId="77777777" w:rsidTr="007856B4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91A17" w14:textId="0ED09F1F" w:rsidR="005F29DB" w:rsidRPr="006C68B7" w:rsidRDefault="00AD18DF" w:rsidP="008C60BC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5A9129" w14:textId="4067D02D" w:rsidR="005F29DB" w:rsidRPr="006C68B7" w:rsidRDefault="00AD173A" w:rsidP="008C60BC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2016 - 2017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7FC38F" w14:textId="4EDBE672" w:rsidR="005F29DB" w:rsidRPr="006C68B7" w:rsidRDefault="00AD173A" w:rsidP="008C60BC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7E33D7" w14:textId="652474DC" w:rsidR="005F29DB" w:rsidRPr="006C68B7" w:rsidRDefault="00AD173A" w:rsidP="008C60BC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97B8B8" w14:textId="7890A72B" w:rsidR="005F29DB" w:rsidRPr="006C68B7" w:rsidRDefault="00980B32" w:rsidP="008C60BC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9616C0" w14:textId="740F15BD" w:rsidR="005F29DB" w:rsidRPr="006C68B7" w:rsidRDefault="00C53A0B" w:rsidP="008C60BC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F3AE86" w14:textId="333086A9" w:rsidR="005F29DB" w:rsidRPr="006C68B7" w:rsidRDefault="00C334B2" w:rsidP="008C60BC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344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7B1E4E" w14:textId="5E94042B" w:rsidR="005F29DB" w:rsidRPr="006C68B7" w:rsidRDefault="00C334B2" w:rsidP="008C60BC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463EBA" w14:textId="506DBFAC" w:rsidR="005F29DB" w:rsidRPr="006C68B7" w:rsidRDefault="00ED26A6" w:rsidP="008C60BC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359</w:t>
            </w:r>
            <w:r w:rsidR="00695777" w:rsidRPr="006C68B7">
              <w:rPr>
                <w:rFonts w:cs="Times New Roman"/>
                <w:color w:val="000000" w:themeColor="text1"/>
                <w:sz w:val="24"/>
                <w:szCs w:val="24"/>
              </w:rPr>
              <w:t>/</w:t>
            </w: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389</w:t>
            </w:r>
            <w:r w:rsidR="00695777" w:rsidRPr="006C68B7">
              <w:rPr>
                <w:rFonts w:cs="Times New Roman"/>
                <w:color w:val="000000" w:themeColor="text1"/>
                <w:sz w:val="24"/>
                <w:szCs w:val="24"/>
              </w:rPr>
              <w:t>/204.1</w:t>
            </w:r>
          </w:p>
        </w:tc>
      </w:tr>
      <w:tr w:rsidR="006C68B7" w:rsidRPr="006C68B7" w14:paraId="4991EFD0" w14:textId="77777777" w:rsidTr="007856B4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3E9DBA" w14:textId="747517D7" w:rsidR="00BA0DC1" w:rsidRPr="006C68B7" w:rsidRDefault="00AD18DF" w:rsidP="00BA0DC1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359E12" w14:textId="6238CF01" w:rsidR="00BA0DC1" w:rsidRPr="006C68B7" w:rsidRDefault="00BA0DC1" w:rsidP="00BA0DC1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2017- 2018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FDE68A" w14:textId="386A3394" w:rsidR="00BA0DC1" w:rsidRPr="006C68B7" w:rsidRDefault="00BA0DC1" w:rsidP="00BA0DC1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821957" w14:textId="5D4982EA" w:rsidR="00BA0DC1" w:rsidRPr="006C68B7" w:rsidRDefault="00BA0DC1" w:rsidP="00BA0DC1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131D4F" w14:textId="68303627" w:rsidR="00BA0DC1" w:rsidRPr="006C68B7" w:rsidRDefault="00BA0DC1" w:rsidP="00BA0DC1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583F87" w14:textId="1C9A6CA2" w:rsidR="00BA0DC1" w:rsidRPr="006C68B7" w:rsidRDefault="00BA0DC1" w:rsidP="00BA0DC1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8A2A76" w14:textId="6B463CFE" w:rsidR="00BA0DC1" w:rsidRPr="006C68B7" w:rsidRDefault="00BA0DC1" w:rsidP="00BA0DC1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239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8BB3A0" w14:textId="009EDAAF" w:rsidR="00BA0DC1" w:rsidRPr="006C68B7" w:rsidRDefault="00BA0DC1" w:rsidP="00BA0DC1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76FB43" w14:textId="6938092B" w:rsidR="00BA0DC1" w:rsidRPr="006C68B7" w:rsidRDefault="00BA0DC1" w:rsidP="00BA0DC1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269/279/205.2</w:t>
            </w:r>
          </w:p>
        </w:tc>
      </w:tr>
      <w:tr w:rsidR="006C68B7" w:rsidRPr="006C68B7" w14:paraId="37420AD7" w14:textId="77777777" w:rsidTr="007856B4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0FDE4DE" w14:textId="330D5755" w:rsidR="00BA0DC1" w:rsidRPr="00DB14B4" w:rsidRDefault="006B748B" w:rsidP="00DB14B4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B14B4">
              <w:rPr>
                <w:rFonts w:cs="Times New Roman"/>
                <w:color w:val="000000" w:themeColor="text1"/>
                <w:sz w:val="24"/>
                <w:szCs w:val="24"/>
              </w:rPr>
              <w:t>03 năm học cuối</w:t>
            </w:r>
          </w:p>
        </w:tc>
      </w:tr>
      <w:tr w:rsidR="006C68B7" w:rsidRPr="006C68B7" w14:paraId="56049751" w14:textId="77777777" w:rsidTr="007856B4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A6AD0C" w14:textId="4B207A0E" w:rsidR="00BA0DC1" w:rsidRPr="006C68B7" w:rsidRDefault="00AD18DF" w:rsidP="00BA0DC1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49A87C" w14:textId="683B6B3F" w:rsidR="00BA0DC1" w:rsidRPr="006C68B7" w:rsidRDefault="00BA0DC1" w:rsidP="00BA0DC1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2018 - 2019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D17217" w14:textId="4A8E4F7D" w:rsidR="00BA0DC1" w:rsidRPr="006C68B7" w:rsidRDefault="00BA0DC1" w:rsidP="00BA0DC1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12BC69" w14:textId="508C5510" w:rsidR="00BA0DC1" w:rsidRPr="006C68B7" w:rsidRDefault="00BA0DC1" w:rsidP="00BA0DC1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D3031A" w14:textId="6948F451" w:rsidR="00BA0DC1" w:rsidRPr="006C68B7" w:rsidRDefault="00BA0DC1" w:rsidP="00BA0DC1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AD923" w14:textId="7619426D" w:rsidR="00BA0DC1" w:rsidRPr="006C68B7" w:rsidRDefault="00BA0DC1" w:rsidP="00BA0DC1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D8BB47" w14:textId="42163786" w:rsidR="00BA0DC1" w:rsidRPr="006C68B7" w:rsidRDefault="00BA0DC1" w:rsidP="00BA0DC1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299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956909" w14:textId="695CE71E" w:rsidR="00BA0DC1" w:rsidRPr="006C68B7" w:rsidRDefault="00BA0DC1" w:rsidP="00BA0DC1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B5ABA" w14:textId="2C1B6921" w:rsidR="00BA0DC1" w:rsidRPr="006C68B7" w:rsidRDefault="00BA0DC1" w:rsidP="00BA0DC1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299/265/216</w:t>
            </w:r>
          </w:p>
        </w:tc>
      </w:tr>
      <w:tr w:rsidR="006C68B7" w:rsidRPr="006C68B7" w14:paraId="0B258DFB" w14:textId="77777777" w:rsidTr="007856B4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2DE11C" w14:textId="37F75B1B" w:rsidR="00BA0DC1" w:rsidRPr="006C68B7" w:rsidRDefault="00AD18DF" w:rsidP="00BA0DC1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21AB1D" w14:textId="4682ACB6" w:rsidR="00BA0DC1" w:rsidRPr="006C68B7" w:rsidRDefault="00BA0DC1" w:rsidP="00BA0DC1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2019 - 2020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AE5D5C" w14:textId="1E288B79" w:rsidR="00BA0DC1" w:rsidRPr="006C68B7" w:rsidRDefault="00BA0DC1" w:rsidP="00BA0DC1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408CDB" w14:textId="147B7421" w:rsidR="00BA0DC1" w:rsidRPr="006C68B7" w:rsidRDefault="00BA0DC1" w:rsidP="00BA0DC1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687FC2" w14:textId="0E6CF26D" w:rsidR="00BA0DC1" w:rsidRPr="006C68B7" w:rsidRDefault="00BA0DC1" w:rsidP="00BA0DC1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  <w:r w:rsidR="00CB1B59" w:rsidRPr="006C68B7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9F2EB" w14:textId="5829C2C7" w:rsidR="00BA0DC1" w:rsidRPr="006C68B7" w:rsidRDefault="00BA0DC1" w:rsidP="00BA0DC1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E8F91D" w14:textId="55221F8A" w:rsidR="00BA0DC1" w:rsidRPr="006C68B7" w:rsidRDefault="00BA0DC1" w:rsidP="00BA0DC1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271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A99BE9" w14:textId="1920C368" w:rsidR="00BA0DC1" w:rsidRPr="006C68B7" w:rsidRDefault="00BA0DC1" w:rsidP="00BA0DC1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F1356" w14:textId="18F53132" w:rsidR="00BA0DC1" w:rsidRPr="006C68B7" w:rsidRDefault="00BA0DC1" w:rsidP="00BA0DC1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316/346/216</w:t>
            </w:r>
          </w:p>
        </w:tc>
      </w:tr>
      <w:tr w:rsidR="006C68B7" w:rsidRPr="006C68B7" w14:paraId="5B665F87" w14:textId="77777777" w:rsidTr="007856B4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C49174" w14:textId="276EE37E" w:rsidR="00BA0DC1" w:rsidRPr="006C68B7" w:rsidRDefault="00AD18DF" w:rsidP="00BA0DC1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0CDC9E" w14:textId="6711BD1F" w:rsidR="00BA0DC1" w:rsidRPr="006C68B7" w:rsidRDefault="00BA0DC1" w:rsidP="00BA0DC1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2020 - 2021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786C31" w14:textId="2E91458D" w:rsidR="00BA0DC1" w:rsidRPr="006C68B7" w:rsidRDefault="00BA0DC1" w:rsidP="00BA0DC1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DB88FD" w14:textId="1625EC4C" w:rsidR="00BA0DC1" w:rsidRPr="006C68B7" w:rsidRDefault="00BA0DC1" w:rsidP="00BA0DC1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232F0C" w14:textId="7BEC73CB" w:rsidR="00BA0DC1" w:rsidRPr="006C68B7" w:rsidRDefault="00BA0DC1" w:rsidP="00BA0DC1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0B0BA" w14:textId="3DD94035" w:rsidR="00BA0DC1" w:rsidRPr="006C68B7" w:rsidRDefault="00BA0DC1" w:rsidP="00BA0DC1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18D9D0" w14:textId="4BE23559" w:rsidR="00BA0DC1" w:rsidRPr="006C68B7" w:rsidRDefault="00353724" w:rsidP="00BA0DC1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23</w:t>
            </w:r>
            <w:r w:rsidR="009827FA" w:rsidRPr="006C68B7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68DF59" w14:textId="52810EEA" w:rsidR="00BA0DC1" w:rsidRPr="006C68B7" w:rsidRDefault="00BA0DC1" w:rsidP="00BA0DC1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D2A8D" w14:textId="7A702B41" w:rsidR="00BA0DC1" w:rsidRPr="006C68B7" w:rsidRDefault="00353724" w:rsidP="00BA0DC1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23</w:t>
            </w:r>
            <w:r w:rsidR="009827FA" w:rsidRPr="006C68B7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  <w:r w:rsidR="00BA0DC1" w:rsidRPr="006C68B7">
              <w:rPr>
                <w:rFonts w:cs="Times New Roman"/>
                <w:color w:val="000000" w:themeColor="text1"/>
                <w:sz w:val="24"/>
                <w:szCs w:val="24"/>
              </w:rPr>
              <w:t>/271.02/216</w:t>
            </w:r>
          </w:p>
        </w:tc>
      </w:tr>
    </w:tbl>
    <w:p w14:paraId="77ACF233" w14:textId="77777777" w:rsidR="00F339AD" w:rsidRPr="000F49C9" w:rsidRDefault="00F339AD" w:rsidP="008C60BC">
      <w:pPr>
        <w:spacing w:after="0" w:line="360" w:lineRule="auto"/>
        <w:rPr>
          <w:rFonts w:cs="Times New Roman"/>
          <w:b/>
          <w:bCs/>
          <w:color w:val="000000" w:themeColor="text1"/>
          <w:sz w:val="26"/>
          <w:szCs w:val="26"/>
        </w:rPr>
      </w:pPr>
      <w:r w:rsidRPr="000F49C9">
        <w:rPr>
          <w:rFonts w:cs="Times New Roman"/>
          <w:b/>
          <w:bCs/>
          <w:color w:val="000000" w:themeColor="text1"/>
          <w:sz w:val="26"/>
          <w:szCs w:val="26"/>
        </w:rPr>
        <w:t>3. Ngoại ngữ:</w:t>
      </w:r>
    </w:p>
    <w:p w14:paraId="40D48956" w14:textId="293C71E0" w:rsidR="00F339AD" w:rsidRPr="006C68B7" w:rsidRDefault="00F339AD" w:rsidP="008C60BC">
      <w:pPr>
        <w:tabs>
          <w:tab w:val="left" w:leader="dot" w:pos="7920"/>
        </w:tabs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0F49C9">
        <w:rPr>
          <w:rFonts w:cs="Times New Roman"/>
          <w:color w:val="000000" w:themeColor="text1"/>
          <w:sz w:val="26"/>
          <w:szCs w:val="26"/>
        </w:rPr>
        <w:t xml:space="preserve">3.1. </w:t>
      </w:r>
      <w:r w:rsidR="00925164" w:rsidRPr="000F49C9">
        <w:rPr>
          <w:rFonts w:cs="Times New Roman"/>
          <w:color w:val="000000" w:themeColor="text1"/>
          <w:sz w:val="26"/>
          <w:szCs w:val="26"/>
        </w:rPr>
        <w:t>Tên n</w:t>
      </w:r>
      <w:r w:rsidRPr="000F49C9">
        <w:rPr>
          <w:rFonts w:cs="Times New Roman"/>
          <w:color w:val="000000" w:themeColor="text1"/>
          <w:sz w:val="26"/>
          <w:szCs w:val="26"/>
        </w:rPr>
        <w:t>goại ngữ thành thạo phục vụ chuyên môn</w:t>
      </w:r>
      <w:r w:rsidRPr="006C68B7">
        <w:rPr>
          <w:rFonts w:cs="Times New Roman"/>
          <w:color w:val="000000" w:themeColor="text1"/>
          <w:sz w:val="26"/>
          <w:szCs w:val="26"/>
        </w:rPr>
        <w:t>:</w:t>
      </w:r>
      <w:r w:rsidR="000302FD" w:rsidRPr="006C68B7">
        <w:rPr>
          <w:rFonts w:cs="Times New Roman"/>
          <w:color w:val="000000" w:themeColor="text1"/>
          <w:sz w:val="26"/>
          <w:szCs w:val="26"/>
        </w:rPr>
        <w:t xml:space="preserve"> Tiếng Anh</w:t>
      </w:r>
    </w:p>
    <w:p w14:paraId="34A576FE" w14:textId="2AD4F793" w:rsidR="00F339AD" w:rsidRPr="006C68B7" w:rsidRDefault="00F339AD" w:rsidP="008C60BC">
      <w:pPr>
        <w:tabs>
          <w:tab w:val="left" w:leader="dot" w:pos="7920"/>
        </w:tabs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6C68B7">
        <w:rPr>
          <w:rFonts w:cs="Times New Roman"/>
          <w:color w:val="000000" w:themeColor="text1"/>
          <w:sz w:val="26"/>
          <w:szCs w:val="26"/>
        </w:rPr>
        <w:t>a) Được đào tạo ở nước ngoài:</w:t>
      </w:r>
      <w:r w:rsidR="007856B4">
        <w:rPr>
          <w:rFonts w:cs="Times New Roman"/>
          <w:color w:val="000000" w:themeColor="text1"/>
          <w:sz w:val="26"/>
          <w:szCs w:val="26"/>
        </w:rPr>
        <w:t xml:space="preserve"> </w:t>
      </w:r>
      <w:r w:rsidR="007856B4">
        <w:rPr>
          <w:rFonts w:cs="Times New Roman"/>
          <w:color w:val="000000" w:themeColor="text1"/>
          <w:sz w:val="26"/>
          <w:szCs w:val="2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7856B4">
        <w:rPr>
          <w:rFonts w:cs="Times New Roman"/>
          <w:color w:val="000000" w:themeColor="text1"/>
          <w:sz w:val="26"/>
          <w:szCs w:val="26"/>
        </w:rPr>
        <w:instrText xml:space="preserve"> FORMCHECKBOX </w:instrText>
      </w:r>
      <w:r w:rsidR="007856B4">
        <w:rPr>
          <w:rFonts w:cs="Times New Roman"/>
          <w:color w:val="000000" w:themeColor="text1"/>
          <w:sz w:val="26"/>
          <w:szCs w:val="26"/>
        </w:rPr>
      </w:r>
      <w:r w:rsidR="007856B4">
        <w:rPr>
          <w:rFonts w:cs="Times New Roman"/>
          <w:color w:val="000000" w:themeColor="text1"/>
          <w:sz w:val="26"/>
          <w:szCs w:val="26"/>
        </w:rPr>
        <w:fldChar w:fldCharType="end"/>
      </w:r>
      <w:bookmarkEnd w:id="4"/>
    </w:p>
    <w:p w14:paraId="4AD2C471" w14:textId="49617FA1" w:rsidR="00F339AD" w:rsidRPr="006C68B7" w:rsidRDefault="00F339AD" w:rsidP="003415F9">
      <w:pPr>
        <w:tabs>
          <w:tab w:val="left" w:leader="dot" w:pos="7920"/>
        </w:tabs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6C68B7">
        <w:rPr>
          <w:rFonts w:cs="Times New Roman"/>
          <w:color w:val="000000" w:themeColor="text1"/>
          <w:sz w:val="26"/>
          <w:szCs w:val="26"/>
        </w:rPr>
        <w:t xml:space="preserve">- Học ĐH </w:t>
      </w:r>
      <w:r w:rsidR="007856B4">
        <w:rPr>
          <w:rFonts w:cs="Times New Roman"/>
          <w:color w:val="000000" w:themeColor="text1"/>
          <w:sz w:val="26"/>
          <w:szCs w:val="2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7856B4">
        <w:rPr>
          <w:rFonts w:cs="Times New Roman"/>
          <w:color w:val="000000" w:themeColor="text1"/>
          <w:sz w:val="26"/>
          <w:szCs w:val="26"/>
        </w:rPr>
        <w:instrText xml:space="preserve"> FORMCHECKBOX </w:instrText>
      </w:r>
      <w:r w:rsidR="007856B4">
        <w:rPr>
          <w:rFonts w:cs="Times New Roman"/>
          <w:color w:val="000000" w:themeColor="text1"/>
          <w:sz w:val="26"/>
          <w:szCs w:val="26"/>
        </w:rPr>
      </w:r>
      <w:r w:rsidR="007856B4">
        <w:rPr>
          <w:rFonts w:cs="Times New Roman"/>
          <w:color w:val="000000" w:themeColor="text1"/>
          <w:sz w:val="26"/>
          <w:szCs w:val="26"/>
        </w:rPr>
        <w:fldChar w:fldCharType="end"/>
      </w:r>
      <w:bookmarkEnd w:id="5"/>
      <w:r w:rsidR="006E407A" w:rsidRPr="006C68B7">
        <w:rPr>
          <w:rFonts w:cs="Times New Roman"/>
          <w:color w:val="000000" w:themeColor="text1"/>
          <w:sz w:val="26"/>
          <w:szCs w:val="26"/>
        </w:rPr>
        <w:t xml:space="preserve">  </w:t>
      </w:r>
      <w:r w:rsidRPr="006C68B7">
        <w:rPr>
          <w:rFonts w:cs="Times New Roman"/>
          <w:color w:val="000000" w:themeColor="text1"/>
          <w:sz w:val="26"/>
          <w:szCs w:val="26"/>
        </w:rPr>
        <w:t>; Tại nước: ……</w:t>
      </w:r>
      <w:r w:rsidR="00CB1009" w:rsidRPr="006C68B7">
        <w:rPr>
          <w:rFonts w:cs="Times New Roman"/>
          <w:color w:val="000000" w:themeColor="text1"/>
          <w:sz w:val="26"/>
          <w:szCs w:val="26"/>
        </w:rPr>
        <w:t>………</w:t>
      </w:r>
      <w:r w:rsidRPr="006C68B7">
        <w:rPr>
          <w:rFonts w:cs="Times New Roman"/>
          <w:color w:val="000000" w:themeColor="text1"/>
          <w:sz w:val="26"/>
          <w:szCs w:val="26"/>
        </w:rPr>
        <w:t>; Từ năm ……</w:t>
      </w:r>
      <w:r w:rsidR="00131460" w:rsidRPr="006C68B7">
        <w:rPr>
          <w:rFonts w:cs="Times New Roman"/>
          <w:color w:val="000000" w:themeColor="text1"/>
          <w:sz w:val="26"/>
          <w:szCs w:val="26"/>
        </w:rPr>
        <w:t xml:space="preserve"> </w:t>
      </w:r>
      <w:r w:rsidRPr="006C68B7">
        <w:rPr>
          <w:rFonts w:cs="Times New Roman"/>
          <w:color w:val="000000" w:themeColor="text1"/>
          <w:sz w:val="26"/>
          <w:szCs w:val="26"/>
        </w:rPr>
        <w:t xml:space="preserve">đến năm </w:t>
      </w:r>
      <w:r w:rsidR="001E5AC0" w:rsidRPr="006C68B7">
        <w:rPr>
          <w:rFonts w:cs="Times New Roman"/>
          <w:color w:val="000000" w:themeColor="text1"/>
          <w:sz w:val="26"/>
          <w:szCs w:val="26"/>
        </w:rPr>
        <w:t>………</w:t>
      </w:r>
    </w:p>
    <w:p w14:paraId="12C6F88C" w14:textId="1268F9BB" w:rsidR="00F339AD" w:rsidRPr="006C68B7" w:rsidRDefault="00F339AD" w:rsidP="003415F9">
      <w:pPr>
        <w:tabs>
          <w:tab w:val="left" w:leader="dot" w:pos="7920"/>
        </w:tabs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6C68B7">
        <w:rPr>
          <w:rFonts w:cs="Times New Roman"/>
          <w:color w:val="000000" w:themeColor="text1"/>
          <w:sz w:val="26"/>
          <w:szCs w:val="26"/>
        </w:rPr>
        <w:t>- Bảo vệ luận văn ThS</w:t>
      </w:r>
      <w:r w:rsidR="007856B4">
        <w:rPr>
          <w:rFonts w:cs="Times New Roman"/>
          <w:color w:val="000000" w:themeColor="text1"/>
          <w:sz w:val="26"/>
          <w:szCs w:val="26"/>
        </w:rPr>
        <w:t xml:space="preserve"> </w:t>
      </w:r>
      <w:r w:rsidR="007856B4">
        <w:rPr>
          <w:rFonts w:cs="Times New Roman"/>
          <w:color w:val="000000" w:themeColor="text1"/>
          <w:sz w:val="26"/>
          <w:szCs w:val="2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="007856B4">
        <w:rPr>
          <w:rFonts w:cs="Times New Roman"/>
          <w:color w:val="000000" w:themeColor="text1"/>
          <w:sz w:val="26"/>
          <w:szCs w:val="26"/>
        </w:rPr>
        <w:instrText xml:space="preserve"> FORMCHECKBOX </w:instrText>
      </w:r>
      <w:r w:rsidR="007856B4">
        <w:rPr>
          <w:rFonts w:cs="Times New Roman"/>
          <w:color w:val="000000" w:themeColor="text1"/>
          <w:sz w:val="26"/>
          <w:szCs w:val="26"/>
        </w:rPr>
      </w:r>
      <w:r w:rsidR="007856B4">
        <w:rPr>
          <w:rFonts w:cs="Times New Roman"/>
          <w:color w:val="000000" w:themeColor="text1"/>
          <w:sz w:val="26"/>
          <w:szCs w:val="26"/>
        </w:rPr>
        <w:fldChar w:fldCharType="end"/>
      </w:r>
      <w:bookmarkEnd w:id="6"/>
      <w:r w:rsidR="00480B56" w:rsidRPr="006C68B7">
        <w:rPr>
          <w:rFonts w:cs="Times New Roman"/>
          <w:color w:val="000000" w:themeColor="text1"/>
          <w:sz w:val="26"/>
          <w:szCs w:val="26"/>
        </w:rPr>
        <w:t xml:space="preserve"> </w:t>
      </w:r>
      <w:r w:rsidRPr="006C68B7">
        <w:rPr>
          <w:rFonts w:cs="Times New Roman"/>
          <w:color w:val="000000" w:themeColor="text1"/>
          <w:sz w:val="26"/>
          <w:szCs w:val="26"/>
        </w:rPr>
        <w:t xml:space="preserve"> hoặc luận án TS </w:t>
      </w:r>
      <w:r w:rsidR="007856B4">
        <w:rPr>
          <w:rFonts w:cs="Times New Roman"/>
          <w:color w:val="000000" w:themeColor="text1"/>
          <w:sz w:val="26"/>
          <w:szCs w:val="2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="007856B4">
        <w:rPr>
          <w:rFonts w:cs="Times New Roman"/>
          <w:color w:val="000000" w:themeColor="text1"/>
          <w:sz w:val="26"/>
          <w:szCs w:val="26"/>
        </w:rPr>
        <w:instrText xml:space="preserve"> FORMCHECKBOX </w:instrText>
      </w:r>
      <w:r w:rsidR="007856B4">
        <w:rPr>
          <w:rFonts w:cs="Times New Roman"/>
          <w:color w:val="000000" w:themeColor="text1"/>
          <w:sz w:val="26"/>
          <w:szCs w:val="26"/>
        </w:rPr>
      </w:r>
      <w:r w:rsidR="007856B4">
        <w:rPr>
          <w:rFonts w:cs="Times New Roman"/>
          <w:color w:val="000000" w:themeColor="text1"/>
          <w:sz w:val="26"/>
          <w:szCs w:val="26"/>
        </w:rPr>
        <w:fldChar w:fldCharType="end"/>
      </w:r>
      <w:bookmarkEnd w:id="7"/>
      <w:r w:rsidRPr="006C68B7">
        <w:rPr>
          <w:rFonts w:cs="Times New Roman"/>
          <w:color w:val="000000" w:themeColor="text1"/>
          <w:sz w:val="26"/>
          <w:szCs w:val="26"/>
        </w:rPr>
        <w:t xml:space="preserve"> </w:t>
      </w:r>
      <w:r w:rsidR="007856B4">
        <w:rPr>
          <w:rFonts w:cs="Times New Roman"/>
          <w:color w:val="000000" w:themeColor="text1"/>
          <w:sz w:val="26"/>
          <w:szCs w:val="26"/>
        </w:rPr>
        <w:t xml:space="preserve">  </w:t>
      </w:r>
      <w:r w:rsidRPr="006C68B7">
        <w:rPr>
          <w:rFonts w:cs="Times New Roman"/>
          <w:color w:val="000000" w:themeColor="text1"/>
          <w:sz w:val="26"/>
          <w:szCs w:val="26"/>
        </w:rPr>
        <w:t>hoặc TSKH</w:t>
      </w:r>
      <w:r w:rsidR="007856B4">
        <w:rPr>
          <w:rFonts w:cs="Times New Roman"/>
          <w:color w:val="000000" w:themeColor="text1"/>
          <w:sz w:val="26"/>
          <w:szCs w:val="26"/>
        </w:rPr>
        <w:t xml:space="preserve"> </w:t>
      </w:r>
      <w:r w:rsidR="007856B4">
        <w:rPr>
          <w:rFonts w:cs="Times New Roman"/>
          <w:color w:val="000000" w:themeColor="text1"/>
          <w:sz w:val="26"/>
          <w:szCs w:val="2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="007856B4">
        <w:rPr>
          <w:rFonts w:cs="Times New Roman"/>
          <w:color w:val="000000" w:themeColor="text1"/>
          <w:sz w:val="26"/>
          <w:szCs w:val="26"/>
        </w:rPr>
        <w:instrText xml:space="preserve"> FORMCHECKBOX </w:instrText>
      </w:r>
      <w:r w:rsidR="007856B4">
        <w:rPr>
          <w:rFonts w:cs="Times New Roman"/>
          <w:color w:val="000000" w:themeColor="text1"/>
          <w:sz w:val="26"/>
          <w:szCs w:val="26"/>
        </w:rPr>
      </w:r>
      <w:r w:rsidR="007856B4">
        <w:rPr>
          <w:rFonts w:cs="Times New Roman"/>
          <w:color w:val="000000" w:themeColor="text1"/>
          <w:sz w:val="26"/>
          <w:szCs w:val="26"/>
        </w:rPr>
        <w:fldChar w:fldCharType="end"/>
      </w:r>
      <w:bookmarkEnd w:id="8"/>
      <w:r w:rsidRPr="006C68B7">
        <w:rPr>
          <w:rFonts w:cs="Times New Roman"/>
          <w:color w:val="000000" w:themeColor="text1"/>
          <w:sz w:val="26"/>
          <w:szCs w:val="26"/>
        </w:rPr>
        <w:t xml:space="preserve"> ; </w:t>
      </w:r>
      <w:r w:rsidR="002462F7" w:rsidRPr="006C68B7">
        <w:rPr>
          <w:rFonts w:cs="Times New Roman"/>
          <w:color w:val="000000" w:themeColor="text1"/>
          <w:sz w:val="26"/>
          <w:szCs w:val="26"/>
        </w:rPr>
        <w:t>t</w:t>
      </w:r>
      <w:r w:rsidRPr="006C68B7">
        <w:rPr>
          <w:rFonts w:cs="Times New Roman"/>
          <w:color w:val="000000" w:themeColor="text1"/>
          <w:sz w:val="26"/>
          <w:szCs w:val="26"/>
        </w:rPr>
        <w:t>ại nướ</w:t>
      </w:r>
      <w:r w:rsidR="007856B4">
        <w:rPr>
          <w:rFonts w:cs="Times New Roman"/>
          <w:color w:val="000000" w:themeColor="text1"/>
          <w:sz w:val="26"/>
          <w:szCs w:val="26"/>
        </w:rPr>
        <w:t>c</w:t>
      </w:r>
      <w:r w:rsidR="003415F9">
        <w:rPr>
          <w:rFonts w:cs="Times New Roman"/>
          <w:color w:val="000000" w:themeColor="text1"/>
          <w:sz w:val="26"/>
          <w:szCs w:val="26"/>
        </w:rPr>
        <w:t xml:space="preserve">; </w:t>
      </w:r>
      <w:r w:rsidR="007856B4">
        <w:rPr>
          <w:rFonts w:cs="Times New Roman"/>
          <w:color w:val="000000" w:themeColor="text1"/>
          <w:sz w:val="26"/>
          <w:szCs w:val="26"/>
        </w:rPr>
        <w:t>năm</w:t>
      </w:r>
    </w:p>
    <w:p w14:paraId="7639CFFF" w14:textId="2F6D8DF1" w:rsidR="00F339AD" w:rsidRPr="006C68B7" w:rsidRDefault="00F339AD" w:rsidP="003415F9">
      <w:pPr>
        <w:tabs>
          <w:tab w:val="left" w:leader="dot" w:pos="7920"/>
        </w:tabs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6C68B7">
        <w:rPr>
          <w:rFonts w:cs="Times New Roman"/>
          <w:color w:val="000000" w:themeColor="text1"/>
          <w:sz w:val="26"/>
          <w:szCs w:val="26"/>
        </w:rPr>
        <w:t>b) Được đào tạo ngoại ngữ trong nước:</w:t>
      </w:r>
      <w:r w:rsidR="007856B4">
        <w:rPr>
          <w:rFonts w:cs="Times New Roman"/>
          <w:color w:val="000000" w:themeColor="text1"/>
          <w:sz w:val="26"/>
          <w:szCs w:val="26"/>
        </w:rPr>
        <w:t xml:space="preserve"> </w:t>
      </w:r>
      <w:r w:rsidR="007856B4">
        <w:rPr>
          <w:rFonts w:cs="Times New Roman"/>
          <w:color w:val="000000" w:themeColor="text1"/>
          <w:sz w:val="26"/>
          <w:szCs w:val="2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="007856B4">
        <w:rPr>
          <w:rFonts w:cs="Times New Roman"/>
          <w:color w:val="000000" w:themeColor="text1"/>
          <w:sz w:val="26"/>
          <w:szCs w:val="26"/>
        </w:rPr>
        <w:instrText xml:space="preserve"> FORMCHECKBOX </w:instrText>
      </w:r>
      <w:r w:rsidR="007856B4">
        <w:rPr>
          <w:rFonts w:cs="Times New Roman"/>
          <w:color w:val="000000" w:themeColor="text1"/>
          <w:sz w:val="26"/>
          <w:szCs w:val="26"/>
        </w:rPr>
      </w:r>
      <w:r w:rsidR="007856B4">
        <w:rPr>
          <w:rFonts w:cs="Times New Roman"/>
          <w:color w:val="000000" w:themeColor="text1"/>
          <w:sz w:val="26"/>
          <w:szCs w:val="26"/>
        </w:rPr>
        <w:fldChar w:fldCharType="end"/>
      </w:r>
      <w:bookmarkEnd w:id="9"/>
    </w:p>
    <w:p w14:paraId="22ED723C" w14:textId="62D0EF42" w:rsidR="00F339AD" w:rsidRPr="007856B4" w:rsidRDefault="00F339AD" w:rsidP="003415F9">
      <w:pPr>
        <w:tabs>
          <w:tab w:val="left" w:leader="dot" w:pos="7920"/>
        </w:tabs>
        <w:spacing w:after="0" w:line="360" w:lineRule="auto"/>
        <w:rPr>
          <w:rFonts w:cs="Times New Roman"/>
          <w:color w:val="000000" w:themeColor="text1"/>
          <w:spacing w:val="-6"/>
          <w:sz w:val="26"/>
          <w:szCs w:val="26"/>
          <w:lang w:val="vi-VN"/>
        </w:rPr>
      </w:pPr>
      <w:r w:rsidRPr="007856B4">
        <w:rPr>
          <w:rFonts w:cs="Times New Roman"/>
          <w:color w:val="000000" w:themeColor="text1"/>
          <w:spacing w:val="-6"/>
          <w:sz w:val="26"/>
          <w:szCs w:val="26"/>
        </w:rPr>
        <w:t xml:space="preserve">- Trường ĐH cấp bằng tốt nghiệp ĐH ngoại ngữ: </w:t>
      </w:r>
      <w:r w:rsidR="000302FD" w:rsidRPr="007856B4">
        <w:rPr>
          <w:rFonts w:cs="Times New Roman"/>
          <w:color w:val="000000" w:themeColor="text1"/>
          <w:spacing w:val="-6"/>
          <w:sz w:val="26"/>
          <w:szCs w:val="26"/>
        </w:rPr>
        <w:t xml:space="preserve">Đại học Sư phạm </w:t>
      </w:r>
      <w:r w:rsidR="007856B4" w:rsidRPr="007856B4">
        <w:rPr>
          <w:rFonts w:cs="Times New Roman"/>
          <w:color w:val="000000" w:themeColor="text1"/>
          <w:spacing w:val="-6"/>
          <w:sz w:val="26"/>
          <w:szCs w:val="26"/>
        </w:rPr>
        <w:t>-</w:t>
      </w:r>
      <w:r w:rsidR="000302FD" w:rsidRPr="007856B4">
        <w:rPr>
          <w:rFonts w:cs="Times New Roman"/>
          <w:color w:val="000000" w:themeColor="text1"/>
          <w:spacing w:val="-6"/>
          <w:sz w:val="26"/>
          <w:szCs w:val="26"/>
        </w:rPr>
        <w:t xml:space="preserve"> Đại học Thái Nguyên; </w:t>
      </w:r>
      <w:r w:rsidR="00AA7AE8" w:rsidRPr="007856B4">
        <w:rPr>
          <w:rFonts w:cs="Times New Roman"/>
          <w:color w:val="000000" w:themeColor="text1"/>
          <w:spacing w:val="-6"/>
          <w:sz w:val="26"/>
          <w:szCs w:val="26"/>
        </w:rPr>
        <w:t xml:space="preserve"> </w:t>
      </w:r>
      <w:r w:rsidRPr="007856B4">
        <w:rPr>
          <w:rFonts w:cs="Times New Roman"/>
          <w:color w:val="000000" w:themeColor="text1"/>
          <w:spacing w:val="-6"/>
          <w:sz w:val="26"/>
          <w:szCs w:val="26"/>
        </w:rPr>
        <w:t>số bằng:</w:t>
      </w:r>
      <w:r w:rsidR="00F34ECC" w:rsidRPr="007856B4">
        <w:rPr>
          <w:rFonts w:cs="Times New Roman"/>
          <w:color w:val="000000" w:themeColor="text1"/>
          <w:spacing w:val="-6"/>
          <w:sz w:val="26"/>
          <w:szCs w:val="26"/>
          <w:lang w:val="vi-VN"/>
        </w:rPr>
        <w:t xml:space="preserve"> 0023522</w:t>
      </w:r>
      <w:r w:rsidRPr="007856B4">
        <w:rPr>
          <w:rFonts w:cs="Times New Roman"/>
          <w:color w:val="000000" w:themeColor="text1"/>
          <w:spacing w:val="-6"/>
          <w:sz w:val="26"/>
          <w:szCs w:val="26"/>
        </w:rPr>
        <w:t>; năm cấp:</w:t>
      </w:r>
      <w:r w:rsidR="00F34ECC" w:rsidRPr="007856B4">
        <w:rPr>
          <w:rFonts w:cs="Times New Roman"/>
          <w:color w:val="000000" w:themeColor="text1"/>
          <w:spacing w:val="-6"/>
          <w:sz w:val="26"/>
          <w:szCs w:val="26"/>
          <w:lang w:val="vi-VN"/>
        </w:rPr>
        <w:t xml:space="preserve"> 01/02/2012</w:t>
      </w:r>
    </w:p>
    <w:p w14:paraId="0A44205F" w14:textId="77777777" w:rsidR="00F339AD" w:rsidRPr="006C68B7" w:rsidRDefault="009B4A73" w:rsidP="008C60BC">
      <w:pPr>
        <w:tabs>
          <w:tab w:val="left" w:leader="dot" w:pos="7920"/>
        </w:tabs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6C68B7">
        <w:rPr>
          <w:noProof/>
          <w:color w:val="000000" w:themeColor="text1"/>
          <w:lang w:val="vi-VN" w:eastAsia="vi-VN"/>
        </w:rPr>
        <mc:AlternateContent>
          <mc:Choice Requires="wps">
            <w:drawing>
              <wp:anchor distT="0" distB="0" distL="36195" distR="36195" simplePos="0" relativeHeight="251672576" behindDoc="0" locked="0" layoutInCell="1" allowOverlap="1" wp14:anchorId="341103BF" wp14:editId="0BC98FEF">
                <wp:simplePos x="0" y="0"/>
                <wp:positionH relativeFrom="page">
                  <wp:posOffset>3703955</wp:posOffset>
                </wp:positionH>
                <wp:positionV relativeFrom="paragraph">
                  <wp:posOffset>33655</wp:posOffset>
                </wp:positionV>
                <wp:extent cx="125730" cy="125730"/>
                <wp:effectExtent l="0" t="0" r="26670" b="2667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C6FC3" w14:textId="77777777" w:rsidR="00CC298A" w:rsidRPr="008C5340" w:rsidRDefault="00CC298A" w:rsidP="00480B5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1103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1.65pt;margin-top:2.65pt;width:9.9pt;height:9.9pt;z-index:251672576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">
                <v:textbox inset="0,0,0,0">
                  <w:txbxContent>
                    <w:p w14:paraId="598C6FC3" w14:textId="77777777" w:rsidR="006B748B" w:rsidRPr="008C5340" w:rsidRDefault="006B748B" w:rsidP="00480B5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339AD" w:rsidRPr="006C68B7">
        <w:rPr>
          <w:rFonts w:cs="Times New Roman"/>
          <w:color w:val="000000" w:themeColor="text1"/>
          <w:sz w:val="26"/>
          <w:szCs w:val="26"/>
        </w:rPr>
        <w:t>c) Giảng dạy bằng tiếng nước ngoài:</w:t>
      </w:r>
    </w:p>
    <w:p w14:paraId="729A954E" w14:textId="01CFC433" w:rsidR="00F339AD" w:rsidRPr="006C68B7" w:rsidRDefault="00F339AD" w:rsidP="003415F9">
      <w:pPr>
        <w:tabs>
          <w:tab w:val="left" w:leader="dot" w:pos="7920"/>
        </w:tabs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6C68B7">
        <w:rPr>
          <w:rFonts w:cs="Times New Roman"/>
          <w:color w:val="000000" w:themeColor="text1"/>
          <w:sz w:val="26"/>
          <w:szCs w:val="26"/>
        </w:rPr>
        <w:t>- Giảng dạy bằng ngoại ngữ:</w:t>
      </w:r>
      <w:r w:rsidR="007856B4">
        <w:rPr>
          <w:rFonts w:cs="Times New Roman"/>
          <w:color w:val="000000" w:themeColor="text1"/>
          <w:sz w:val="26"/>
          <w:szCs w:val="26"/>
        </w:rPr>
        <w:t>………………………………………….....</w:t>
      </w:r>
      <w:r w:rsidR="008075CD">
        <w:rPr>
          <w:rFonts w:cs="Times New Roman"/>
          <w:color w:val="000000" w:themeColor="text1"/>
          <w:sz w:val="26"/>
          <w:szCs w:val="26"/>
        </w:rPr>
        <w:t>.</w:t>
      </w:r>
    </w:p>
    <w:p w14:paraId="2F5EC567" w14:textId="383890E7" w:rsidR="00F339AD" w:rsidRPr="006C68B7" w:rsidRDefault="00F339AD" w:rsidP="003415F9">
      <w:pPr>
        <w:tabs>
          <w:tab w:val="left" w:leader="dot" w:pos="7920"/>
        </w:tabs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6C68B7">
        <w:rPr>
          <w:rFonts w:cs="Times New Roman"/>
          <w:color w:val="000000" w:themeColor="text1"/>
          <w:sz w:val="26"/>
          <w:szCs w:val="26"/>
        </w:rPr>
        <w:t xml:space="preserve">- Nơi giảng dạy (cơ sở đào tạo, nước): </w:t>
      </w:r>
      <w:r w:rsidR="001E5AC0" w:rsidRPr="006C68B7">
        <w:rPr>
          <w:rFonts w:cs="Times New Roman"/>
          <w:color w:val="000000" w:themeColor="text1"/>
          <w:sz w:val="26"/>
          <w:szCs w:val="26"/>
        </w:rPr>
        <w:t>………………………</w:t>
      </w:r>
      <w:r w:rsidR="00935CD8" w:rsidRPr="006C68B7">
        <w:rPr>
          <w:rFonts w:cs="Times New Roman"/>
          <w:color w:val="000000" w:themeColor="text1"/>
          <w:sz w:val="26"/>
          <w:szCs w:val="26"/>
        </w:rPr>
        <w:t>.</w:t>
      </w:r>
      <w:r w:rsidR="007856B4">
        <w:rPr>
          <w:rFonts w:cs="Times New Roman"/>
          <w:color w:val="000000" w:themeColor="text1"/>
          <w:sz w:val="26"/>
          <w:szCs w:val="26"/>
        </w:rPr>
        <w:t>…………</w:t>
      </w:r>
    </w:p>
    <w:p w14:paraId="61C7C1D4" w14:textId="1AD7CD46" w:rsidR="00F339AD" w:rsidRPr="006C68B7" w:rsidRDefault="00F339AD" w:rsidP="007856B4">
      <w:pPr>
        <w:tabs>
          <w:tab w:val="left" w:leader="dot" w:pos="7920"/>
        </w:tabs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68B7">
        <w:rPr>
          <w:rFonts w:cs="Times New Roman"/>
          <w:color w:val="000000" w:themeColor="text1"/>
          <w:sz w:val="26"/>
          <w:szCs w:val="26"/>
        </w:rPr>
        <w:t>d) Đối tượ</w:t>
      </w:r>
      <w:r w:rsidR="00935CD8" w:rsidRPr="006C68B7">
        <w:rPr>
          <w:rFonts w:cs="Times New Roman"/>
          <w:color w:val="000000" w:themeColor="text1"/>
          <w:sz w:val="26"/>
          <w:szCs w:val="26"/>
        </w:rPr>
        <w:t xml:space="preserve">ng khác </w:t>
      </w:r>
      <w:r w:rsidR="007856B4" w:rsidRPr="007856B4">
        <w:rPr>
          <w:rFonts w:cs="Times New Roman"/>
          <w:noProof/>
          <w:color w:val="000000" w:themeColor="text1"/>
          <w:spacing w:val="-6"/>
          <w:sz w:val="30"/>
          <w:szCs w:val="26"/>
        </w:rPr>
        <w:sym w:font="Wingdings 2" w:char="F051"/>
      </w:r>
      <w:r w:rsidR="007856B4" w:rsidRPr="006C68B7">
        <w:rPr>
          <w:rFonts w:cs="Times New Roman"/>
          <w:color w:val="000000" w:themeColor="text1"/>
          <w:sz w:val="26"/>
          <w:szCs w:val="26"/>
        </w:rPr>
        <w:t xml:space="preserve"> </w:t>
      </w:r>
      <w:r w:rsidRPr="006C68B7">
        <w:rPr>
          <w:rFonts w:cs="Times New Roman"/>
          <w:color w:val="000000" w:themeColor="text1"/>
          <w:sz w:val="26"/>
          <w:szCs w:val="26"/>
        </w:rPr>
        <w:t xml:space="preserve">; Diễn giải: </w:t>
      </w:r>
      <w:r w:rsidR="004E4BDF" w:rsidRPr="006C68B7">
        <w:rPr>
          <w:rFonts w:cs="Times New Roman"/>
          <w:color w:val="000000" w:themeColor="text1"/>
          <w:sz w:val="26"/>
          <w:szCs w:val="26"/>
        </w:rPr>
        <w:t>Sử dụng Tiếng Anh trong đọc tài liệu, viết và công bố các bài báo quốc tế</w:t>
      </w:r>
    </w:p>
    <w:p w14:paraId="4763D1CF" w14:textId="4707256C" w:rsidR="00F339AD" w:rsidRPr="006C68B7" w:rsidRDefault="00F339AD" w:rsidP="008C60BC">
      <w:pPr>
        <w:tabs>
          <w:tab w:val="left" w:leader="dot" w:pos="7920"/>
        </w:tabs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6C68B7">
        <w:rPr>
          <w:rFonts w:cs="Times New Roman"/>
          <w:color w:val="000000" w:themeColor="text1"/>
          <w:sz w:val="26"/>
          <w:szCs w:val="26"/>
        </w:rPr>
        <w:t xml:space="preserve">3.2. Tiếng Anh (văn bằng, chứng chỉ): </w:t>
      </w:r>
      <w:r w:rsidR="000302FD" w:rsidRPr="006C68B7">
        <w:rPr>
          <w:rFonts w:cs="Times New Roman"/>
          <w:color w:val="000000" w:themeColor="text1"/>
          <w:sz w:val="26"/>
          <w:szCs w:val="26"/>
        </w:rPr>
        <w:t>V</w:t>
      </w:r>
      <w:r w:rsidR="0056102E" w:rsidRPr="006C68B7">
        <w:rPr>
          <w:rFonts w:cs="Times New Roman"/>
          <w:color w:val="000000" w:themeColor="text1"/>
          <w:sz w:val="26"/>
          <w:szCs w:val="26"/>
        </w:rPr>
        <w:t xml:space="preserve">ăn </w:t>
      </w:r>
      <w:r w:rsidR="000302FD" w:rsidRPr="006C68B7">
        <w:rPr>
          <w:rFonts w:cs="Times New Roman"/>
          <w:color w:val="000000" w:themeColor="text1"/>
          <w:sz w:val="26"/>
          <w:szCs w:val="26"/>
        </w:rPr>
        <w:t>bằng II Tiếng Anh</w:t>
      </w:r>
      <w:r w:rsidR="0056102E" w:rsidRPr="006C68B7">
        <w:rPr>
          <w:rFonts w:cs="Times New Roman"/>
          <w:color w:val="000000" w:themeColor="text1"/>
          <w:sz w:val="26"/>
          <w:szCs w:val="26"/>
        </w:rPr>
        <w:t xml:space="preserve"> </w:t>
      </w:r>
    </w:p>
    <w:p w14:paraId="5B74CC56" w14:textId="484AECD2" w:rsidR="00F339AD" w:rsidRPr="000F49C9" w:rsidRDefault="00F339AD" w:rsidP="008C60BC">
      <w:pPr>
        <w:spacing w:after="0" w:line="360" w:lineRule="auto"/>
        <w:rPr>
          <w:rFonts w:cs="Times New Roman"/>
          <w:b/>
          <w:bCs/>
          <w:color w:val="000000" w:themeColor="text1"/>
          <w:sz w:val="26"/>
          <w:szCs w:val="26"/>
        </w:rPr>
      </w:pPr>
      <w:r w:rsidRPr="000F49C9">
        <w:rPr>
          <w:rFonts w:cs="Times New Roman"/>
          <w:b/>
          <w:bCs/>
          <w:color w:val="000000" w:themeColor="text1"/>
          <w:sz w:val="26"/>
          <w:szCs w:val="26"/>
        </w:rPr>
        <w:lastRenderedPageBreak/>
        <w:t xml:space="preserve">4. Hướng dẫn </w:t>
      </w:r>
      <w:r w:rsidR="002462F7" w:rsidRPr="000F49C9">
        <w:rPr>
          <w:rFonts w:cs="Times New Roman"/>
          <w:b/>
          <w:bCs/>
          <w:color w:val="000000" w:themeColor="text1"/>
          <w:sz w:val="26"/>
          <w:szCs w:val="26"/>
        </w:rPr>
        <w:t>HV</w:t>
      </w:r>
      <w:r w:rsidR="00B01702" w:rsidRPr="000F49C9">
        <w:rPr>
          <w:rFonts w:cs="Times New Roman"/>
          <w:b/>
          <w:bCs/>
          <w:color w:val="000000" w:themeColor="text1"/>
          <w:sz w:val="26"/>
          <w:szCs w:val="26"/>
        </w:rPr>
        <w:t>CH</w:t>
      </w:r>
      <w:r w:rsidR="006F47DB" w:rsidRPr="000F49C9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r w:rsidRPr="000F49C9">
        <w:rPr>
          <w:rFonts w:cs="Times New Roman"/>
          <w:b/>
          <w:bCs/>
          <w:color w:val="000000" w:themeColor="text1"/>
          <w:sz w:val="26"/>
          <w:szCs w:val="26"/>
        </w:rPr>
        <w:t>đã được cấp bằng</w:t>
      </w:r>
    </w:p>
    <w:tbl>
      <w:tblPr>
        <w:tblW w:w="5041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"/>
        <w:gridCol w:w="1865"/>
        <w:gridCol w:w="552"/>
        <w:gridCol w:w="738"/>
        <w:gridCol w:w="678"/>
        <w:gridCol w:w="683"/>
        <w:gridCol w:w="1362"/>
        <w:gridCol w:w="1536"/>
        <w:gridCol w:w="1353"/>
      </w:tblGrid>
      <w:tr w:rsidR="006C68B7" w:rsidRPr="006C68B7" w14:paraId="05951DE9" w14:textId="77777777" w:rsidTr="007856B4">
        <w:trPr>
          <w:jc w:val="center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CFECCA" w14:textId="77777777" w:rsidR="00F339AD" w:rsidRPr="006C68B7" w:rsidRDefault="00F339AD" w:rsidP="007856B4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BBCA4B" w14:textId="56AFA02B" w:rsidR="00F339AD" w:rsidRPr="006C68B7" w:rsidRDefault="00F339AD" w:rsidP="007856B4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Họ tên HV</w:t>
            </w:r>
            <w:r w:rsidR="00935CD8"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CH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4C489C" w14:textId="77777777" w:rsidR="00F339AD" w:rsidRPr="006C68B7" w:rsidRDefault="00F339AD" w:rsidP="007856B4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Đối tượng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8A4656" w14:textId="77777777" w:rsidR="00F339AD" w:rsidRPr="006C68B7" w:rsidRDefault="00F339AD" w:rsidP="007856B4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Trách nhiệm </w:t>
            </w:r>
            <w:r w:rsidR="001E5AC0"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hướng dẫn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B93DE4" w14:textId="77777777" w:rsidR="00F339AD" w:rsidRPr="006C68B7" w:rsidRDefault="00F339AD" w:rsidP="007856B4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Thời gian hướng dẫn từ …  đến …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8815D7" w14:textId="77777777" w:rsidR="00F339AD" w:rsidRPr="006C68B7" w:rsidRDefault="00F339AD" w:rsidP="00E93CDD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Cơ sở đào tạo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BAB3EB" w14:textId="77777777" w:rsidR="00F339AD" w:rsidRPr="006C68B7" w:rsidRDefault="00200C1D" w:rsidP="007856B4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Ngày, tháng, n</w:t>
            </w:r>
            <w:r w:rsidR="00F339AD"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ăm được cấp bằng/có quyết định cấp bằng</w:t>
            </w:r>
          </w:p>
        </w:tc>
      </w:tr>
      <w:tr w:rsidR="006C68B7" w:rsidRPr="006C68B7" w14:paraId="4BCBB3BD" w14:textId="77777777" w:rsidTr="007856B4">
        <w:trPr>
          <w:jc w:val="center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A91776" w14:textId="77777777" w:rsidR="00F339AD" w:rsidRPr="006C68B7" w:rsidRDefault="00F339AD" w:rsidP="007856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F5DCF7" w14:textId="77777777" w:rsidR="00F339AD" w:rsidRPr="006C68B7" w:rsidRDefault="00F339AD" w:rsidP="007856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2AB410" w14:textId="77777777" w:rsidR="00F339AD" w:rsidRPr="006C68B7" w:rsidRDefault="00F339AD" w:rsidP="007856B4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NCS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4ABCD4" w14:textId="677B1D36" w:rsidR="00F339AD" w:rsidRPr="006C68B7" w:rsidRDefault="00F339AD" w:rsidP="007856B4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HV</w:t>
            </w:r>
            <w:r w:rsidR="00935CD8"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CH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3AE3E3" w14:textId="77777777" w:rsidR="00F339AD" w:rsidRPr="006C68B7" w:rsidRDefault="00F339AD" w:rsidP="007856B4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Chính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455143" w14:textId="77777777" w:rsidR="00F339AD" w:rsidRPr="006C68B7" w:rsidRDefault="00F339AD" w:rsidP="007856B4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Phụ</w:t>
            </w: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4B29FD" w14:textId="77777777" w:rsidR="00F339AD" w:rsidRPr="006C68B7" w:rsidRDefault="00F339AD" w:rsidP="007856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96C705" w14:textId="77777777" w:rsidR="00F339AD" w:rsidRPr="006C68B7" w:rsidRDefault="00F339AD" w:rsidP="00E93CDD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5DF6A3" w14:textId="77777777" w:rsidR="00F339AD" w:rsidRPr="006C68B7" w:rsidRDefault="00F339AD" w:rsidP="007856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6C68B7" w:rsidRPr="006C68B7" w14:paraId="53B81B85" w14:textId="77777777" w:rsidTr="007856B4">
        <w:trPr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BB4269" w14:textId="77777777" w:rsidR="00F339AD" w:rsidRPr="006C68B7" w:rsidRDefault="00F339AD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EF8D71" w14:textId="40244F44" w:rsidR="00F339AD" w:rsidRPr="006C68B7" w:rsidRDefault="00926065" w:rsidP="00E93CDD">
            <w:pPr>
              <w:spacing w:after="0" w:line="281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Tạ Thị Huyền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11CC9E" w14:textId="77777777" w:rsidR="00F339AD" w:rsidRPr="006C68B7" w:rsidRDefault="00F339AD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E39572" w14:textId="4C01AAF6" w:rsidR="00F339AD" w:rsidRPr="006C68B7" w:rsidRDefault="00926065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E944A1" w14:textId="7B9868DD" w:rsidR="00F339AD" w:rsidRPr="006C68B7" w:rsidRDefault="006C68B7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FAA50A" w14:textId="77777777" w:rsidR="00F339AD" w:rsidRPr="006C68B7" w:rsidRDefault="00F339AD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9A2E3A" w14:textId="01403147" w:rsidR="00F339AD" w:rsidRPr="006C68B7" w:rsidRDefault="00926065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Từ tháng 02/2018 đến tháng 8/2018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EC2664" w14:textId="7BDE5DDE" w:rsidR="00F339AD" w:rsidRPr="006C68B7" w:rsidRDefault="00926065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 xml:space="preserve">Học viện Khoa học xã hội </w:t>
            </w:r>
            <w:r w:rsidR="007856B4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 xml:space="preserve"> Viện Hàn lâm Khoa học xã hội Việt Nam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5896A1A" w14:textId="071B6A0B" w:rsidR="00F339AD" w:rsidRPr="006C68B7" w:rsidRDefault="00926065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16/11/2008</w:t>
            </w:r>
          </w:p>
        </w:tc>
      </w:tr>
      <w:tr w:rsidR="006C68B7" w:rsidRPr="006C68B7" w14:paraId="5E6F21AE" w14:textId="77777777" w:rsidTr="007856B4">
        <w:trPr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04A05F" w14:textId="77777777" w:rsidR="00F339AD" w:rsidRPr="006C68B7" w:rsidRDefault="00F339AD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893B4C" w14:textId="0DE3D50D" w:rsidR="00F339AD" w:rsidRPr="006C68B7" w:rsidRDefault="00926065" w:rsidP="00E93CDD">
            <w:pPr>
              <w:spacing w:after="0" w:line="281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Vi Thị Phương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B4A3D5" w14:textId="77777777" w:rsidR="00F339AD" w:rsidRPr="006C68B7" w:rsidRDefault="00F339AD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FDF853" w14:textId="7870F942" w:rsidR="00F339AD" w:rsidRPr="006C68B7" w:rsidRDefault="00926065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2C48BE" w14:textId="21175942" w:rsidR="00F339AD" w:rsidRPr="006C68B7" w:rsidRDefault="00926065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EF6A87" w14:textId="77777777" w:rsidR="00F339AD" w:rsidRPr="006C68B7" w:rsidRDefault="00F339AD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D69E27" w14:textId="69104762" w:rsidR="00F339AD" w:rsidRPr="006C68B7" w:rsidRDefault="00926065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Từ tháng 12/2017 đến tháng 1</w:t>
            </w:r>
            <w:r w:rsidR="00AC08D3" w:rsidRPr="006C68B7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/201</w:t>
            </w:r>
            <w:r w:rsidR="00AC08D3" w:rsidRPr="006C68B7">
              <w:rPr>
                <w:rFonts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7E013B" w14:textId="679210C2" w:rsidR="00F339AD" w:rsidRPr="006C68B7" w:rsidRDefault="00926065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Trường Đại học Sư phạm Hà Nội I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301FDB6" w14:textId="1E6BD4A8" w:rsidR="00F339AD" w:rsidRPr="006C68B7" w:rsidRDefault="00926065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21/01/2020</w:t>
            </w:r>
          </w:p>
        </w:tc>
      </w:tr>
      <w:tr w:rsidR="006C68B7" w:rsidRPr="006C68B7" w14:paraId="6EDB7099" w14:textId="77777777" w:rsidTr="007856B4">
        <w:trPr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6C05FF" w14:textId="472545D5" w:rsidR="00AF2E45" w:rsidRPr="006C68B7" w:rsidRDefault="00AF2E45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2EF629" w14:textId="4118DFB3" w:rsidR="00AF2E45" w:rsidRPr="007856B4" w:rsidRDefault="00926065" w:rsidP="00E93CDD">
            <w:pPr>
              <w:spacing w:after="0" w:line="281" w:lineRule="auto"/>
              <w:rPr>
                <w:rFonts w:cs="Times New Roman"/>
                <w:color w:val="000000" w:themeColor="text1"/>
                <w:spacing w:val="-6"/>
                <w:sz w:val="24"/>
                <w:szCs w:val="24"/>
              </w:rPr>
            </w:pPr>
            <w:r w:rsidRPr="007856B4">
              <w:rPr>
                <w:rFonts w:cs="Times New Roman"/>
                <w:color w:val="000000" w:themeColor="text1"/>
                <w:spacing w:val="-6"/>
                <w:sz w:val="24"/>
                <w:szCs w:val="24"/>
              </w:rPr>
              <w:t>Doãn Thị Bích Liên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A6334D" w14:textId="77777777" w:rsidR="00AF2E45" w:rsidRPr="006C68B7" w:rsidRDefault="00AF2E45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0AD17D" w14:textId="724AB9E7" w:rsidR="00AF2E45" w:rsidRPr="006C68B7" w:rsidRDefault="00926065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136AF2" w14:textId="37CAD7FE" w:rsidR="00AF2E45" w:rsidRPr="006C68B7" w:rsidRDefault="00926065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FAAB25" w14:textId="77777777" w:rsidR="00AF2E45" w:rsidRPr="006C68B7" w:rsidRDefault="00AF2E45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848421" w14:textId="123265C4" w:rsidR="00AF2E45" w:rsidRPr="006C68B7" w:rsidRDefault="006165E1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 xml:space="preserve">Từ tháng 9/2015 đến </w:t>
            </w:r>
            <w:r w:rsidR="00AD2715" w:rsidRPr="006C68B7">
              <w:rPr>
                <w:rFonts w:cs="Times New Roman"/>
                <w:color w:val="000000" w:themeColor="text1"/>
                <w:sz w:val="24"/>
                <w:szCs w:val="24"/>
              </w:rPr>
              <w:t>tháng 6 năm 2016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CDD016" w14:textId="27FDF9D3" w:rsidR="00AF2E45" w:rsidRPr="006C68B7" w:rsidRDefault="00AC08D3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 xml:space="preserve">Trường Đại học sư phạm </w:t>
            </w:r>
            <w:r w:rsidR="007856B4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 xml:space="preserve"> Đại học Thái Nguyên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4BD9F" w14:textId="504C2E7F" w:rsidR="00AF2E45" w:rsidRPr="006C68B7" w:rsidRDefault="00980B32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30/8/2016</w:t>
            </w:r>
          </w:p>
        </w:tc>
      </w:tr>
      <w:tr w:rsidR="006C68B7" w:rsidRPr="006C68B7" w14:paraId="3A8B5143" w14:textId="77777777" w:rsidTr="007856B4">
        <w:trPr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F4A19F" w14:textId="29A975CD" w:rsidR="00AF2E45" w:rsidRPr="006C68B7" w:rsidRDefault="0072498C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4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E92E6D" w14:textId="1836B4C8" w:rsidR="00AF2E45" w:rsidRPr="00E93CDD" w:rsidRDefault="006165E1" w:rsidP="00E93CDD">
            <w:pPr>
              <w:spacing w:after="0" w:line="281" w:lineRule="auto"/>
              <w:rPr>
                <w:rFonts w:cs="Times New Roman"/>
                <w:color w:val="000000" w:themeColor="text1"/>
                <w:spacing w:val="-16"/>
                <w:sz w:val="24"/>
                <w:szCs w:val="24"/>
              </w:rPr>
            </w:pPr>
            <w:r w:rsidRPr="00E93CDD">
              <w:rPr>
                <w:rFonts w:cs="Times New Roman"/>
                <w:color w:val="000000" w:themeColor="text1"/>
                <w:spacing w:val="-16"/>
                <w:sz w:val="24"/>
                <w:szCs w:val="24"/>
              </w:rPr>
              <w:t>Hoàng Thị Minh Huệ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A6C106" w14:textId="77777777" w:rsidR="00AF2E45" w:rsidRPr="006C68B7" w:rsidRDefault="00AF2E45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47CA37" w14:textId="05C2203F" w:rsidR="00AF2E45" w:rsidRPr="006C68B7" w:rsidRDefault="006165E1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255AF2" w14:textId="035BBE39" w:rsidR="00AF2E45" w:rsidRPr="006C68B7" w:rsidRDefault="006165E1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1EF43D" w14:textId="77777777" w:rsidR="00AF2E45" w:rsidRPr="006C68B7" w:rsidRDefault="00AF2E45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8CD1F5" w14:textId="3B799E5C" w:rsidR="00AF2E45" w:rsidRPr="006C68B7" w:rsidRDefault="006165E1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Từ tháng 11 năm 2016</w:t>
            </w:r>
            <w:r w:rsidR="00AD2715" w:rsidRPr="006C68B7">
              <w:rPr>
                <w:rFonts w:cs="Times New Roman"/>
                <w:color w:val="000000" w:themeColor="text1"/>
                <w:sz w:val="24"/>
                <w:szCs w:val="24"/>
              </w:rPr>
              <w:t xml:space="preserve"> đến tháng 10/2017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5F58FB" w14:textId="3ED6D4AB" w:rsidR="00AF2E45" w:rsidRPr="006C68B7" w:rsidRDefault="00AC08D3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 xml:space="preserve">Trường Đại học sư phạm </w:t>
            </w:r>
            <w:r w:rsidR="007856B4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 xml:space="preserve"> Đại học Thái Nguyên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558C5" w14:textId="6EB83D05" w:rsidR="00AF2E45" w:rsidRPr="006C68B7" w:rsidRDefault="00AD2715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26/3/2018</w:t>
            </w:r>
          </w:p>
        </w:tc>
      </w:tr>
      <w:tr w:rsidR="006C68B7" w:rsidRPr="006C68B7" w14:paraId="1B30D2CA" w14:textId="77777777" w:rsidTr="007856B4">
        <w:trPr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0955B9" w14:textId="6518F051" w:rsidR="0072498C" w:rsidRPr="006C68B7" w:rsidRDefault="0072498C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5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2A8F2B" w14:textId="523AEF26" w:rsidR="0072498C" w:rsidRPr="00E93CDD" w:rsidRDefault="0072498C" w:rsidP="00E93CDD">
            <w:pPr>
              <w:spacing w:after="0" w:line="281" w:lineRule="auto"/>
              <w:rPr>
                <w:rFonts w:cs="Times New Roman"/>
                <w:color w:val="000000" w:themeColor="text1"/>
                <w:spacing w:val="-6"/>
                <w:sz w:val="24"/>
                <w:szCs w:val="24"/>
                <w:lang w:val="vi-VN"/>
              </w:rPr>
            </w:pPr>
            <w:r w:rsidRPr="00E93CDD">
              <w:rPr>
                <w:rFonts w:cs="Times New Roman"/>
                <w:color w:val="000000" w:themeColor="text1"/>
                <w:spacing w:val="-6"/>
                <w:sz w:val="24"/>
                <w:szCs w:val="24"/>
                <w:lang w:val="vi-VN"/>
              </w:rPr>
              <w:t>Nguyễn Hữu Quảng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35337" w14:textId="77777777" w:rsidR="0072498C" w:rsidRPr="006C68B7" w:rsidRDefault="0072498C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5C42B7" w14:textId="39F5658A" w:rsidR="0072498C" w:rsidRPr="006C68B7" w:rsidRDefault="0072498C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x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78493C" w14:textId="164525B8" w:rsidR="0072498C" w:rsidRPr="006C68B7" w:rsidRDefault="0072498C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x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9E6C13" w14:textId="77777777" w:rsidR="0072498C" w:rsidRPr="006C68B7" w:rsidRDefault="0072498C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A4D03F" w14:textId="6B2D312A" w:rsidR="0072498C" w:rsidRPr="006C68B7" w:rsidRDefault="0072498C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Từ tháng 11 năm 2016 đến tháng 10/2017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D5D556" w14:textId="47D9E000" w:rsidR="0072498C" w:rsidRPr="006C68B7" w:rsidRDefault="0072498C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 xml:space="preserve">Trường Đại học sư phạm </w:t>
            </w:r>
            <w:r w:rsidR="007856B4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 xml:space="preserve"> Đại học Thái Nguyên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5EC8F" w14:textId="5D7BA030" w:rsidR="0072498C" w:rsidRPr="006C68B7" w:rsidRDefault="0072498C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26/3/2018</w:t>
            </w:r>
          </w:p>
        </w:tc>
      </w:tr>
      <w:tr w:rsidR="006C68B7" w:rsidRPr="006C68B7" w14:paraId="36052EFF" w14:textId="77777777" w:rsidTr="007856B4">
        <w:trPr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9F0DB8" w14:textId="334EB090" w:rsidR="0072498C" w:rsidRPr="006C68B7" w:rsidRDefault="0072498C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DE0B9D" w14:textId="79F93A8F" w:rsidR="0072498C" w:rsidRPr="006C68B7" w:rsidRDefault="0072498C" w:rsidP="00E93CDD">
            <w:pPr>
              <w:spacing w:after="0" w:line="281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Trương Vũ Hằng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702940" w14:textId="77777777" w:rsidR="0072498C" w:rsidRPr="006C68B7" w:rsidRDefault="0072498C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EB6454" w14:textId="633B1CA3" w:rsidR="0072498C" w:rsidRPr="006C68B7" w:rsidRDefault="0072498C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74A988" w14:textId="6DC68063" w:rsidR="0072498C" w:rsidRPr="006C68B7" w:rsidRDefault="0072498C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989709" w14:textId="77777777" w:rsidR="0072498C" w:rsidRPr="006C68B7" w:rsidRDefault="0072498C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E6E978" w14:textId="1296B517" w:rsidR="0072498C" w:rsidRPr="006C68B7" w:rsidRDefault="0072498C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Từ tháng 10/2018 đến tháng 10 năm 2019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977915" w14:textId="3C8A12C0" w:rsidR="0072498C" w:rsidRPr="006C68B7" w:rsidRDefault="0072498C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 xml:space="preserve">Trường Đại học sư phạm </w:t>
            </w:r>
            <w:r w:rsidR="007856B4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 xml:space="preserve"> Đại học Thái Nguyên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D0853" w14:textId="52963B61" w:rsidR="0072498C" w:rsidRPr="006C68B7" w:rsidRDefault="0072498C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6/12/2019</w:t>
            </w:r>
          </w:p>
        </w:tc>
      </w:tr>
      <w:tr w:rsidR="006C68B7" w:rsidRPr="006C68B7" w14:paraId="4A4D66E6" w14:textId="77777777" w:rsidTr="007856B4">
        <w:trPr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1AB16F" w14:textId="16717281" w:rsidR="0072498C" w:rsidRPr="006C68B7" w:rsidRDefault="0072498C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15E7F5" w14:textId="5B782CBC" w:rsidR="0072498C" w:rsidRPr="006C68B7" w:rsidRDefault="0072498C" w:rsidP="00E93CDD">
            <w:pPr>
              <w:spacing w:after="0" w:line="281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Đào Thị Phương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708CC7" w14:textId="77777777" w:rsidR="0072498C" w:rsidRPr="006C68B7" w:rsidRDefault="0072498C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D581FE" w14:textId="2C58FE3E" w:rsidR="0072498C" w:rsidRPr="006C68B7" w:rsidRDefault="0072498C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E89CA2" w14:textId="6D1E511C" w:rsidR="0072498C" w:rsidRPr="006C68B7" w:rsidRDefault="0072498C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CD9E89" w14:textId="77777777" w:rsidR="0072498C" w:rsidRPr="006C68B7" w:rsidRDefault="0072498C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47C3A3" w14:textId="1D0FECB6" w:rsidR="0072498C" w:rsidRPr="006C68B7" w:rsidRDefault="0072498C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Từ tháng 10/2018 đến tháng 10 năm 2019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292432" w14:textId="0C8B77A9" w:rsidR="0072498C" w:rsidRPr="006C68B7" w:rsidRDefault="0072498C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 xml:space="preserve">Trường Đại học sư phạm </w:t>
            </w:r>
            <w:r w:rsidR="007856B4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 xml:space="preserve"> Đại học Thái Nguyên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E8627" w14:textId="33C4ECEF" w:rsidR="0072498C" w:rsidRPr="006C68B7" w:rsidRDefault="0072498C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6/12/2019</w:t>
            </w:r>
          </w:p>
        </w:tc>
      </w:tr>
      <w:tr w:rsidR="006C68B7" w:rsidRPr="006C68B7" w14:paraId="75D9FF0C" w14:textId="77777777" w:rsidTr="007856B4">
        <w:trPr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001990" w14:textId="1DACC18A" w:rsidR="0072498C" w:rsidRPr="006C68B7" w:rsidRDefault="0072498C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E15286" w14:textId="1A846E14" w:rsidR="0072498C" w:rsidRPr="006C68B7" w:rsidRDefault="0072498C" w:rsidP="00E93CDD">
            <w:pPr>
              <w:spacing w:after="0" w:line="281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Trịnh Đình Huynh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27B4C5" w14:textId="77777777" w:rsidR="0072498C" w:rsidRPr="006C68B7" w:rsidRDefault="0072498C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4EDE74" w14:textId="58664C4E" w:rsidR="0072498C" w:rsidRPr="006C68B7" w:rsidRDefault="0072498C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B8EFC4" w14:textId="678A3203" w:rsidR="0072498C" w:rsidRPr="006C68B7" w:rsidRDefault="0072498C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D3140F" w14:textId="77777777" w:rsidR="0072498C" w:rsidRPr="006C68B7" w:rsidRDefault="0072498C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B565D4" w14:textId="7802FA45" w:rsidR="0072498C" w:rsidRPr="006C68B7" w:rsidRDefault="0072498C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Từ tháng 6/2020 đến tháng 12/2020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1062E3" w14:textId="36CAB359" w:rsidR="0072498C" w:rsidRPr="006C68B7" w:rsidRDefault="0072498C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 xml:space="preserve">Trường Đại học sư phạm </w:t>
            </w:r>
            <w:r w:rsidR="007856B4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 xml:space="preserve"> Đại học Thái Nguyên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E7562" w14:textId="2C99EDED" w:rsidR="0072498C" w:rsidRPr="006C68B7" w:rsidRDefault="0072498C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2/2/2021</w:t>
            </w:r>
          </w:p>
        </w:tc>
      </w:tr>
      <w:tr w:rsidR="006C68B7" w:rsidRPr="006C68B7" w14:paraId="2C67F34F" w14:textId="77777777" w:rsidTr="007856B4">
        <w:trPr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B60BC0" w14:textId="63074A10" w:rsidR="0072498C" w:rsidRPr="006C68B7" w:rsidRDefault="0072498C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EDB98F" w14:textId="4AC09022" w:rsidR="0072498C" w:rsidRPr="006C68B7" w:rsidRDefault="0072498C" w:rsidP="00E93CDD">
            <w:pPr>
              <w:spacing w:after="0" w:line="281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Nguyễn Ngọc Sơn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F4A9F9" w14:textId="77777777" w:rsidR="0072498C" w:rsidRPr="006C68B7" w:rsidRDefault="0072498C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297538" w14:textId="107C362B" w:rsidR="0072498C" w:rsidRPr="006C68B7" w:rsidRDefault="0072498C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82D549" w14:textId="0836BE15" w:rsidR="0072498C" w:rsidRPr="006C68B7" w:rsidRDefault="0072498C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3D39BE" w14:textId="77777777" w:rsidR="0072498C" w:rsidRPr="006C68B7" w:rsidRDefault="0072498C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DD2143" w14:textId="4AE9CCA9" w:rsidR="0072498C" w:rsidRPr="006C68B7" w:rsidRDefault="0072498C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Từ tháng 6/2020 đến tháng 12/2020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51EF44" w14:textId="0D6F16E5" w:rsidR="0072498C" w:rsidRPr="006C68B7" w:rsidRDefault="0072498C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 xml:space="preserve">Trường Đại học sư phạm </w:t>
            </w:r>
            <w:r w:rsidR="007856B4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 xml:space="preserve"> Đại học Thái Nguyên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4DB26" w14:textId="6EC8D5EC" w:rsidR="0072498C" w:rsidRPr="006C68B7" w:rsidRDefault="0072498C" w:rsidP="00E93CDD">
            <w:pPr>
              <w:spacing w:after="0" w:line="281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2/2/2021</w:t>
            </w:r>
          </w:p>
        </w:tc>
      </w:tr>
    </w:tbl>
    <w:p w14:paraId="7471CE5D" w14:textId="77777777" w:rsidR="00C260AC" w:rsidRDefault="00C260AC" w:rsidP="006C68B7">
      <w:pPr>
        <w:spacing w:before="60" w:after="60" w:line="360" w:lineRule="auto"/>
        <w:rPr>
          <w:rFonts w:cs="Times New Roman"/>
          <w:b/>
          <w:bCs/>
          <w:color w:val="000000" w:themeColor="text1"/>
          <w:sz w:val="26"/>
          <w:szCs w:val="26"/>
        </w:rPr>
      </w:pPr>
    </w:p>
    <w:p w14:paraId="6752C5EC" w14:textId="28B38443" w:rsidR="00F339AD" w:rsidRPr="000F49C9" w:rsidRDefault="00F339AD" w:rsidP="006C68B7">
      <w:pPr>
        <w:spacing w:before="60" w:after="60" w:line="360" w:lineRule="auto"/>
        <w:rPr>
          <w:rFonts w:cs="Times New Roman"/>
          <w:b/>
          <w:bCs/>
          <w:i/>
          <w:color w:val="000000" w:themeColor="text1"/>
          <w:sz w:val="26"/>
          <w:szCs w:val="26"/>
        </w:rPr>
      </w:pPr>
      <w:r w:rsidRPr="000F49C9">
        <w:rPr>
          <w:rFonts w:cs="Times New Roman"/>
          <w:b/>
          <w:bCs/>
          <w:color w:val="000000" w:themeColor="text1"/>
          <w:sz w:val="26"/>
          <w:szCs w:val="26"/>
        </w:rPr>
        <w:lastRenderedPageBreak/>
        <w:t xml:space="preserve">5. Biên soạn sách phục vụ đào tạo </w:t>
      </w:r>
      <w:r w:rsidR="006B0F55" w:rsidRPr="000F49C9">
        <w:rPr>
          <w:rFonts w:cs="Times New Roman"/>
          <w:b/>
          <w:bCs/>
          <w:color w:val="000000" w:themeColor="text1"/>
          <w:sz w:val="26"/>
          <w:szCs w:val="26"/>
        </w:rPr>
        <w:t xml:space="preserve">từ trình độ </w:t>
      </w:r>
      <w:r w:rsidRPr="000F49C9">
        <w:rPr>
          <w:rFonts w:cs="Times New Roman"/>
          <w:b/>
          <w:bCs/>
          <w:color w:val="000000" w:themeColor="text1"/>
          <w:sz w:val="26"/>
          <w:szCs w:val="26"/>
        </w:rPr>
        <w:t xml:space="preserve">đại học </w:t>
      </w:r>
      <w:r w:rsidR="006B0F55" w:rsidRPr="000F49C9">
        <w:rPr>
          <w:rFonts w:cs="Times New Roman"/>
          <w:b/>
          <w:bCs/>
          <w:color w:val="000000" w:themeColor="text1"/>
          <w:sz w:val="26"/>
          <w:szCs w:val="26"/>
        </w:rPr>
        <w:t>trở lên</w:t>
      </w:r>
      <w:r w:rsidR="00AD59E9" w:rsidRPr="000F49C9">
        <w:rPr>
          <w:rFonts w:cs="Times New Roman"/>
          <w:b/>
          <w:bCs/>
          <w:color w:val="000000" w:themeColor="text1"/>
          <w:sz w:val="26"/>
          <w:szCs w:val="26"/>
        </w:rPr>
        <w:t>:</w:t>
      </w:r>
    </w:p>
    <w:tbl>
      <w:tblPr>
        <w:tblW w:w="5089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1517"/>
        <w:gridCol w:w="1127"/>
        <w:gridCol w:w="1329"/>
        <w:gridCol w:w="667"/>
        <w:gridCol w:w="1307"/>
        <w:gridCol w:w="1307"/>
        <w:gridCol w:w="1512"/>
      </w:tblGrid>
      <w:tr w:rsidR="006C68B7" w:rsidRPr="006C68B7" w14:paraId="46D2D0F9" w14:textId="77777777" w:rsidTr="0037531F">
        <w:trPr>
          <w:jc w:val="center"/>
        </w:trPr>
        <w:tc>
          <w:tcPr>
            <w:tcW w:w="257" w:type="pct"/>
            <w:shd w:val="clear" w:color="auto" w:fill="FFFFFF"/>
            <w:vAlign w:val="center"/>
          </w:tcPr>
          <w:p w14:paraId="6D7FD2E9" w14:textId="77777777" w:rsidR="00AE2839" w:rsidRPr="006C68B7" w:rsidRDefault="00AE2839" w:rsidP="006C68B7">
            <w:pPr>
              <w:spacing w:before="60" w:after="60"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821" w:type="pct"/>
            <w:shd w:val="clear" w:color="auto" w:fill="FFFFFF"/>
            <w:vAlign w:val="center"/>
          </w:tcPr>
          <w:p w14:paraId="5BCB2F3A" w14:textId="77777777" w:rsidR="00AE2839" w:rsidRPr="006C68B7" w:rsidRDefault="00AE2839" w:rsidP="006C68B7">
            <w:pPr>
              <w:spacing w:before="60" w:after="60"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Tên sách</w:t>
            </w:r>
          </w:p>
        </w:tc>
        <w:tc>
          <w:tcPr>
            <w:tcW w:w="610" w:type="pct"/>
            <w:shd w:val="clear" w:color="auto" w:fill="FFFFFF"/>
            <w:vAlign w:val="center"/>
          </w:tcPr>
          <w:p w14:paraId="1CDFA435" w14:textId="77777777" w:rsidR="00AE2839" w:rsidRPr="006C68B7" w:rsidRDefault="00AE2839" w:rsidP="006C68B7">
            <w:pPr>
              <w:spacing w:before="60" w:after="60"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Loại sách (CK, GT, TK, HD)</w:t>
            </w:r>
          </w:p>
        </w:tc>
        <w:tc>
          <w:tcPr>
            <w:tcW w:w="719" w:type="pct"/>
            <w:shd w:val="clear" w:color="auto" w:fill="FFFFFF"/>
            <w:vAlign w:val="center"/>
          </w:tcPr>
          <w:p w14:paraId="4AAB3A74" w14:textId="77777777" w:rsidR="00AE2839" w:rsidRPr="006C68B7" w:rsidRDefault="00AE2839" w:rsidP="006C68B7">
            <w:pPr>
              <w:spacing w:before="60" w:after="60"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Nhà xuất bản và năm xuất bản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25EE4CA2" w14:textId="77777777" w:rsidR="00AE2839" w:rsidRPr="006C68B7" w:rsidRDefault="00AE2839" w:rsidP="006C68B7">
            <w:pPr>
              <w:spacing w:before="60" w:after="60"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 tác giả</w:t>
            </w:r>
          </w:p>
        </w:tc>
        <w:tc>
          <w:tcPr>
            <w:tcW w:w="707" w:type="pct"/>
            <w:shd w:val="clear" w:color="auto" w:fill="FFFFFF"/>
            <w:vAlign w:val="center"/>
          </w:tcPr>
          <w:p w14:paraId="41FEAA2F" w14:textId="77777777" w:rsidR="00AE2839" w:rsidRPr="006C68B7" w:rsidRDefault="00AE2839" w:rsidP="006C68B7">
            <w:pPr>
              <w:spacing w:before="60" w:after="60"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Chủ biên</w:t>
            </w:r>
          </w:p>
        </w:tc>
        <w:tc>
          <w:tcPr>
            <w:tcW w:w="707" w:type="pct"/>
            <w:shd w:val="clear" w:color="auto" w:fill="FFFFFF"/>
            <w:vAlign w:val="center"/>
          </w:tcPr>
          <w:p w14:paraId="61D3A3EA" w14:textId="77777777" w:rsidR="00AE2839" w:rsidRPr="006C68B7" w:rsidRDefault="00AE2839" w:rsidP="006C68B7">
            <w:pPr>
              <w:spacing w:before="60" w:after="60"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Phần biên soạn (từ trang … đến trang)</w:t>
            </w:r>
          </w:p>
        </w:tc>
        <w:tc>
          <w:tcPr>
            <w:tcW w:w="816" w:type="pct"/>
            <w:shd w:val="clear" w:color="auto" w:fill="FFFFFF"/>
            <w:vAlign w:val="center"/>
          </w:tcPr>
          <w:p w14:paraId="0F4435DB" w14:textId="77777777" w:rsidR="00AE2839" w:rsidRPr="006C68B7" w:rsidRDefault="00AE2839" w:rsidP="006C68B7">
            <w:pPr>
              <w:spacing w:before="60" w:after="60"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Xác nhận của cơ sở GDĐH (số văn bản xác nhận sử dụng sách)</w:t>
            </w:r>
          </w:p>
        </w:tc>
      </w:tr>
      <w:tr w:rsidR="006C68B7" w:rsidRPr="006C68B7" w14:paraId="69F2DF61" w14:textId="77777777" w:rsidTr="0037531F">
        <w:trPr>
          <w:jc w:val="center"/>
        </w:trPr>
        <w:tc>
          <w:tcPr>
            <w:tcW w:w="257" w:type="pct"/>
            <w:shd w:val="clear" w:color="auto" w:fill="FFFFFF"/>
            <w:vAlign w:val="center"/>
          </w:tcPr>
          <w:p w14:paraId="20A7C610" w14:textId="77777777" w:rsidR="00AD59E9" w:rsidRPr="006C68B7" w:rsidRDefault="00AD59E9" w:rsidP="006C68B7">
            <w:pPr>
              <w:spacing w:before="60" w:after="6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743" w:type="pct"/>
            <w:gridSpan w:val="7"/>
            <w:shd w:val="clear" w:color="auto" w:fill="FFFFFF"/>
            <w:vAlign w:val="center"/>
          </w:tcPr>
          <w:p w14:paraId="5F6612FA" w14:textId="39AA1E85" w:rsidR="00AD59E9" w:rsidRPr="006C68B7" w:rsidRDefault="00F95E26" w:rsidP="006C68B7">
            <w:pPr>
              <w:spacing w:before="60" w:after="6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6"/>
                <w:szCs w:val="26"/>
              </w:rPr>
              <w:t xml:space="preserve">Trước khi được </w:t>
            </w:r>
            <w:r w:rsidR="00C362AD" w:rsidRPr="006C68B7">
              <w:rPr>
                <w:rFonts w:cs="Times New Roman"/>
                <w:color w:val="000000" w:themeColor="text1"/>
                <w:sz w:val="26"/>
                <w:szCs w:val="26"/>
              </w:rPr>
              <w:t>công nhận</w:t>
            </w:r>
            <w:r w:rsidRPr="006C68B7">
              <w:rPr>
                <w:rFonts w:cs="Times New Roman"/>
                <w:color w:val="000000" w:themeColor="text1"/>
                <w:sz w:val="26"/>
                <w:szCs w:val="26"/>
              </w:rPr>
              <w:t xml:space="preserve"> PGS/TS</w:t>
            </w:r>
          </w:p>
        </w:tc>
      </w:tr>
      <w:tr w:rsidR="006C68B7" w:rsidRPr="006C68B7" w14:paraId="76EE1359" w14:textId="77777777" w:rsidTr="0037531F">
        <w:trPr>
          <w:jc w:val="center"/>
        </w:trPr>
        <w:tc>
          <w:tcPr>
            <w:tcW w:w="257" w:type="pct"/>
            <w:shd w:val="clear" w:color="auto" w:fill="FFFFFF"/>
            <w:vAlign w:val="center"/>
          </w:tcPr>
          <w:p w14:paraId="25706EEC" w14:textId="77777777" w:rsidR="00AE2839" w:rsidRPr="006C68B7" w:rsidRDefault="00AD59E9" w:rsidP="006C68B7">
            <w:pPr>
              <w:spacing w:before="60" w:after="6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1" w:type="pct"/>
            <w:shd w:val="clear" w:color="auto" w:fill="FFFFFF"/>
            <w:vAlign w:val="center"/>
          </w:tcPr>
          <w:p w14:paraId="655C0FAD" w14:textId="77777777" w:rsidR="00AE2839" w:rsidRPr="006C68B7" w:rsidRDefault="00AE2839" w:rsidP="006C68B7">
            <w:pPr>
              <w:spacing w:before="60" w:after="6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" w:type="pct"/>
            <w:shd w:val="clear" w:color="auto" w:fill="FFFFFF"/>
            <w:vAlign w:val="center"/>
          </w:tcPr>
          <w:p w14:paraId="17D245AE" w14:textId="77777777" w:rsidR="00AE2839" w:rsidRPr="006C68B7" w:rsidRDefault="00AE2839" w:rsidP="006C68B7">
            <w:pPr>
              <w:spacing w:before="60" w:after="6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pct"/>
            <w:shd w:val="clear" w:color="auto" w:fill="FFFFFF"/>
            <w:vAlign w:val="center"/>
          </w:tcPr>
          <w:p w14:paraId="78C7D1EA" w14:textId="77777777" w:rsidR="00AE2839" w:rsidRPr="006C68B7" w:rsidRDefault="00AE2839" w:rsidP="006C68B7">
            <w:pPr>
              <w:spacing w:before="60" w:after="6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14:paraId="24CCF692" w14:textId="77777777" w:rsidR="00AE2839" w:rsidRPr="006C68B7" w:rsidRDefault="00AE2839" w:rsidP="006C68B7">
            <w:pPr>
              <w:spacing w:before="60" w:after="6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pct"/>
            <w:shd w:val="clear" w:color="auto" w:fill="FFFFFF"/>
            <w:vAlign w:val="center"/>
          </w:tcPr>
          <w:p w14:paraId="661BFC8E" w14:textId="77777777" w:rsidR="00AE2839" w:rsidRPr="006C68B7" w:rsidRDefault="00AE2839" w:rsidP="006C68B7">
            <w:pPr>
              <w:spacing w:before="60" w:after="6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pct"/>
            <w:shd w:val="clear" w:color="auto" w:fill="FFFFFF"/>
            <w:vAlign w:val="center"/>
          </w:tcPr>
          <w:p w14:paraId="5AB4B24B" w14:textId="77777777" w:rsidR="00AE2839" w:rsidRPr="006C68B7" w:rsidRDefault="00AE2839" w:rsidP="006C68B7">
            <w:pPr>
              <w:spacing w:before="60" w:after="6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FFFFFF"/>
            <w:vAlign w:val="center"/>
          </w:tcPr>
          <w:p w14:paraId="6128D7DD" w14:textId="77777777" w:rsidR="00AE2839" w:rsidRPr="006C68B7" w:rsidRDefault="00AE2839" w:rsidP="006C68B7">
            <w:pPr>
              <w:spacing w:before="60" w:after="6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6C68B7" w:rsidRPr="006C68B7" w14:paraId="5E48BABF" w14:textId="77777777" w:rsidTr="0037531F">
        <w:trPr>
          <w:jc w:val="center"/>
        </w:trPr>
        <w:tc>
          <w:tcPr>
            <w:tcW w:w="257" w:type="pct"/>
            <w:shd w:val="clear" w:color="auto" w:fill="FFFFFF"/>
            <w:vAlign w:val="center"/>
          </w:tcPr>
          <w:p w14:paraId="25109A92" w14:textId="77777777" w:rsidR="00AD59E9" w:rsidRPr="006C68B7" w:rsidRDefault="00AD59E9" w:rsidP="006C68B7">
            <w:pPr>
              <w:spacing w:before="60" w:after="6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4743" w:type="pct"/>
            <w:gridSpan w:val="7"/>
            <w:shd w:val="clear" w:color="auto" w:fill="FFFFFF"/>
            <w:vAlign w:val="center"/>
          </w:tcPr>
          <w:p w14:paraId="0906A085" w14:textId="092D4FE9" w:rsidR="00AD59E9" w:rsidRPr="006C68B7" w:rsidRDefault="00F95E26" w:rsidP="006C68B7">
            <w:pPr>
              <w:spacing w:before="60" w:after="6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6"/>
                <w:szCs w:val="26"/>
              </w:rPr>
              <w:t xml:space="preserve">Sau khi được </w:t>
            </w:r>
            <w:r w:rsidR="00C362AD" w:rsidRPr="006C68B7">
              <w:rPr>
                <w:rFonts w:cs="Times New Roman"/>
                <w:color w:val="000000" w:themeColor="text1"/>
                <w:sz w:val="26"/>
                <w:szCs w:val="26"/>
              </w:rPr>
              <w:t>công nhận</w:t>
            </w:r>
            <w:r w:rsidRPr="006C68B7">
              <w:rPr>
                <w:rFonts w:cs="Times New Roman"/>
                <w:color w:val="000000" w:themeColor="text1"/>
                <w:sz w:val="26"/>
                <w:szCs w:val="26"/>
              </w:rPr>
              <w:t xml:space="preserve"> PGS/TS</w:t>
            </w:r>
          </w:p>
        </w:tc>
      </w:tr>
      <w:tr w:rsidR="006C68B7" w:rsidRPr="006C68B7" w14:paraId="1EF9681C" w14:textId="77777777" w:rsidTr="0037531F">
        <w:trPr>
          <w:jc w:val="center"/>
        </w:trPr>
        <w:tc>
          <w:tcPr>
            <w:tcW w:w="257" w:type="pct"/>
            <w:shd w:val="clear" w:color="auto" w:fill="FFFFFF"/>
            <w:vAlign w:val="center"/>
          </w:tcPr>
          <w:p w14:paraId="27312694" w14:textId="77777777" w:rsidR="00AD59E9" w:rsidRPr="006C68B7" w:rsidRDefault="009237D8" w:rsidP="006C68B7">
            <w:pPr>
              <w:spacing w:before="60" w:after="6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1" w:type="pct"/>
            <w:shd w:val="clear" w:color="auto" w:fill="FFFFFF"/>
            <w:vAlign w:val="center"/>
          </w:tcPr>
          <w:p w14:paraId="23A1B28A" w14:textId="13E61B04" w:rsidR="00AD59E9" w:rsidRPr="006C68B7" w:rsidRDefault="000302FD" w:rsidP="006C68B7">
            <w:pPr>
              <w:spacing w:before="60" w:after="60" w:line="36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Giáo trình công tác xã hội trong trường phổ thông</w:t>
            </w:r>
          </w:p>
        </w:tc>
        <w:tc>
          <w:tcPr>
            <w:tcW w:w="610" w:type="pct"/>
            <w:shd w:val="clear" w:color="auto" w:fill="FFFFFF"/>
            <w:vAlign w:val="center"/>
          </w:tcPr>
          <w:p w14:paraId="0D4B2982" w14:textId="3586D13D" w:rsidR="00AD59E9" w:rsidRPr="006C68B7" w:rsidRDefault="000302FD" w:rsidP="006C68B7">
            <w:pPr>
              <w:spacing w:before="60" w:after="6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Giáo trình</w:t>
            </w:r>
          </w:p>
        </w:tc>
        <w:tc>
          <w:tcPr>
            <w:tcW w:w="719" w:type="pct"/>
            <w:shd w:val="clear" w:color="auto" w:fill="FFFFFF"/>
            <w:vAlign w:val="center"/>
          </w:tcPr>
          <w:p w14:paraId="17841DBF" w14:textId="0432C990" w:rsidR="00AD59E9" w:rsidRPr="006C68B7" w:rsidRDefault="000302FD" w:rsidP="006C68B7">
            <w:pPr>
              <w:spacing w:before="60" w:after="6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Đại học Thái Nguyên, 2016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4275E0BC" w14:textId="4EE38DC0" w:rsidR="00AD59E9" w:rsidRPr="006C68B7" w:rsidRDefault="000302FD" w:rsidP="006C68B7">
            <w:pPr>
              <w:spacing w:before="60" w:after="6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07" w:type="pct"/>
            <w:shd w:val="clear" w:color="auto" w:fill="FFFFFF"/>
            <w:vAlign w:val="center"/>
          </w:tcPr>
          <w:p w14:paraId="3F3B568D" w14:textId="56F7EF0B" w:rsidR="00AD59E9" w:rsidRPr="006C68B7" w:rsidRDefault="000302FD" w:rsidP="006C68B7">
            <w:pPr>
              <w:spacing w:before="60" w:after="60" w:line="36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Tham gia</w:t>
            </w:r>
          </w:p>
        </w:tc>
        <w:tc>
          <w:tcPr>
            <w:tcW w:w="707" w:type="pct"/>
            <w:shd w:val="clear" w:color="auto" w:fill="FFFFFF"/>
            <w:vAlign w:val="center"/>
          </w:tcPr>
          <w:p w14:paraId="62743949" w14:textId="77777777" w:rsidR="00AD59E9" w:rsidRPr="006C68B7" w:rsidRDefault="00AD59E9" w:rsidP="006C68B7">
            <w:pPr>
              <w:spacing w:before="60" w:after="6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FFFFFF"/>
            <w:vAlign w:val="center"/>
          </w:tcPr>
          <w:p w14:paraId="1FC68C19" w14:textId="700F82DE" w:rsidR="00AD59E9" w:rsidRPr="006C68B7" w:rsidRDefault="00F34ECC" w:rsidP="006C68B7">
            <w:pPr>
              <w:spacing w:before="60" w:after="6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227</w:t>
            </w:r>
            <w:r w:rsidR="008015BA" w:rsidRPr="006C68B7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5</w:t>
            </w:r>
            <w:r w:rsidRPr="006C68B7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/</w:t>
            </w:r>
            <w:r w:rsidR="008015BA" w:rsidRPr="006C68B7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 xml:space="preserve">QĐ </w:t>
            </w:r>
            <w:r w:rsidR="007856B4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-</w:t>
            </w:r>
            <w:r w:rsidR="008015BA" w:rsidRPr="006C68B7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 xml:space="preserve"> ĐHSP </w:t>
            </w:r>
          </w:p>
        </w:tc>
      </w:tr>
      <w:tr w:rsidR="006C68B7" w:rsidRPr="006C68B7" w14:paraId="63464C1F" w14:textId="77777777" w:rsidTr="0037531F">
        <w:trPr>
          <w:jc w:val="center"/>
        </w:trPr>
        <w:tc>
          <w:tcPr>
            <w:tcW w:w="257" w:type="pct"/>
            <w:shd w:val="clear" w:color="auto" w:fill="FFFFFF"/>
            <w:vAlign w:val="center"/>
          </w:tcPr>
          <w:p w14:paraId="1E660BDD" w14:textId="51A4E4F2" w:rsidR="00AD59E9" w:rsidRPr="006C68B7" w:rsidRDefault="000302FD" w:rsidP="006C68B7">
            <w:pPr>
              <w:spacing w:before="60" w:after="6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1" w:type="pct"/>
            <w:shd w:val="clear" w:color="auto" w:fill="FFFFFF"/>
            <w:vAlign w:val="center"/>
          </w:tcPr>
          <w:p w14:paraId="4BE1DBA0" w14:textId="43CE5EE0" w:rsidR="00AD59E9" w:rsidRPr="006C68B7" w:rsidRDefault="000302FD" w:rsidP="006C68B7">
            <w:pPr>
              <w:spacing w:before="60" w:after="60" w:line="36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 xml:space="preserve">Kỹ năng tư vấn học tập </w:t>
            </w:r>
            <w:r w:rsidR="007856B4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 xml:space="preserve"> Một số vấn đề lý luận và thực tiễn</w:t>
            </w:r>
          </w:p>
        </w:tc>
        <w:tc>
          <w:tcPr>
            <w:tcW w:w="610" w:type="pct"/>
            <w:shd w:val="clear" w:color="auto" w:fill="FFFFFF"/>
            <w:vAlign w:val="center"/>
          </w:tcPr>
          <w:p w14:paraId="32B367C3" w14:textId="58DBE2D8" w:rsidR="00AD59E9" w:rsidRPr="006C68B7" w:rsidRDefault="000302FD" w:rsidP="006C68B7">
            <w:pPr>
              <w:spacing w:before="60" w:after="6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Chuyên khảo</w:t>
            </w:r>
          </w:p>
        </w:tc>
        <w:tc>
          <w:tcPr>
            <w:tcW w:w="719" w:type="pct"/>
            <w:shd w:val="clear" w:color="auto" w:fill="FFFFFF"/>
            <w:vAlign w:val="center"/>
          </w:tcPr>
          <w:p w14:paraId="27A06721" w14:textId="3DFE8498" w:rsidR="00AD59E9" w:rsidRPr="006C68B7" w:rsidRDefault="000302FD" w:rsidP="006C68B7">
            <w:pPr>
              <w:spacing w:before="60" w:after="6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Đại học Thái Nguyên, 2016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4FA114CF" w14:textId="27B5A3C3" w:rsidR="00AD59E9" w:rsidRPr="006C68B7" w:rsidRDefault="000302FD" w:rsidP="006C68B7">
            <w:pPr>
              <w:spacing w:before="60" w:after="6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07" w:type="pct"/>
            <w:shd w:val="clear" w:color="auto" w:fill="FFFFFF"/>
            <w:vAlign w:val="center"/>
          </w:tcPr>
          <w:p w14:paraId="71A82F66" w14:textId="60C4829E" w:rsidR="00AD59E9" w:rsidRPr="006C68B7" w:rsidRDefault="000302FD" w:rsidP="006C68B7">
            <w:pPr>
              <w:spacing w:before="60" w:after="6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Chủ biên</w:t>
            </w:r>
          </w:p>
        </w:tc>
        <w:tc>
          <w:tcPr>
            <w:tcW w:w="707" w:type="pct"/>
            <w:shd w:val="clear" w:color="auto" w:fill="FFFFFF"/>
            <w:vAlign w:val="center"/>
          </w:tcPr>
          <w:p w14:paraId="5C2F52F7" w14:textId="77777777" w:rsidR="00AD59E9" w:rsidRPr="006C68B7" w:rsidRDefault="00AD59E9" w:rsidP="006C68B7">
            <w:pPr>
              <w:spacing w:before="60" w:after="6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FFFFFF"/>
            <w:vAlign w:val="center"/>
          </w:tcPr>
          <w:p w14:paraId="1E8EB1C3" w14:textId="47DE36EE" w:rsidR="00AD59E9" w:rsidRPr="006C68B7" w:rsidRDefault="008015BA" w:rsidP="006C68B7">
            <w:pPr>
              <w:spacing w:before="60" w:after="6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2276/QĐ - ĐHSP</w:t>
            </w:r>
          </w:p>
        </w:tc>
      </w:tr>
      <w:tr w:rsidR="006C68B7" w:rsidRPr="006C68B7" w14:paraId="3CB81A24" w14:textId="77777777" w:rsidTr="0037531F">
        <w:trPr>
          <w:jc w:val="center"/>
        </w:trPr>
        <w:tc>
          <w:tcPr>
            <w:tcW w:w="257" w:type="pct"/>
            <w:shd w:val="clear" w:color="auto" w:fill="FFFFFF"/>
            <w:vAlign w:val="center"/>
          </w:tcPr>
          <w:p w14:paraId="652F6201" w14:textId="3C9B2270" w:rsidR="000302FD" w:rsidRPr="006C68B7" w:rsidRDefault="000302FD" w:rsidP="006C68B7">
            <w:pPr>
              <w:spacing w:before="60" w:after="6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1" w:type="pct"/>
            <w:shd w:val="clear" w:color="auto" w:fill="FFFFFF"/>
            <w:vAlign w:val="center"/>
          </w:tcPr>
          <w:p w14:paraId="65CFAA4F" w14:textId="489DB9A3" w:rsidR="000302FD" w:rsidRPr="006C68B7" w:rsidRDefault="000302FD" w:rsidP="006C68B7">
            <w:pPr>
              <w:spacing w:before="60" w:after="60" w:line="36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Tâm lý học giáo dục</w:t>
            </w:r>
          </w:p>
        </w:tc>
        <w:tc>
          <w:tcPr>
            <w:tcW w:w="610" w:type="pct"/>
            <w:shd w:val="clear" w:color="auto" w:fill="FFFFFF"/>
            <w:vAlign w:val="center"/>
          </w:tcPr>
          <w:p w14:paraId="6AC592C1" w14:textId="02338449" w:rsidR="000302FD" w:rsidRPr="006C68B7" w:rsidRDefault="000302FD" w:rsidP="006C68B7">
            <w:pPr>
              <w:spacing w:before="60" w:after="6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Giáo trình</w:t>
            </w:r>
          </w:p>
        </w:tc>
        <w:tc>
          <w:tcPr>
            <w:tcW w:w="719" w:type="pct"/>
            <w:shd w:val="clear" w:color="auto" w:fill="FFFFFF"/>
            <w:vAlign w:val="center"/>
          </w:tcPr>
          <w:p w14:paraId="389BF232" w14:textId="4CFB7B9A" w:rsidR="000302FD" w:rsidRPr="006C68B7" w:rsidRDefault="000302FD" w:rsidP="006C68B7">
            <w:pPr>
              <w:spacing w:before="60" w:after="6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Đại học Thái Nguyên năm 201</w:t>
            </w:r>
            <w:r w:rsidR="004131EC" w:rsidRPr="006C68B7">
              <w:rPr>
                <w:rFonts w:cs="Times New Roman"/>
                <w:color w:val="000000" w:themeColor="text1"/>
                <w:sz w:val="24"/>
                <w:szCs w:val="24"/>
              </w:rPr>
              <w:t>6, tái bản 2019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51A73A36" w14:textId="181E7747" w:rsidR="000302FD" w:rsidRPr="006C68B7" w:rsidRDefault="000302FD" w:rsidP="006C68B7">
            <w:pPr>
              <w:spacing w:before="60" w:after="6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707" w:type="pct"/>
            <w:shd w:val="clear" w:color="auto" w:fill="FFFFFF"/>
            <w:vAlign w:val="center"/>
          </w:tcPr>
          <w:p w14:paraId="1770FF7D" w14:textId="72CCFB93" w:rsidR="000302FD" w:rsidRPr="006C68B7" w:rsidRDefault="000302FD" w:rsidP="006C68B7">
            <w:pPr>
              <w:spacing w:before="60" w:after="6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Tham gia</w:t>
            </w:r>
          </w:p>
        </w:tc>
        <w:tc>
          <w:tcPr>
            <w:tcW w:w="707" w:type="pct"/>
            <w:shd w:val="clear" w:color="auto" w:fill="FFFFFF"/>
            <w:vAlign w:val="center"/>
          </w:tcPr>
          <w:p w14:paraId="65061807" w14:textId="76266450" w:rsidR="000302FD" w:rsidRPr="006C68B7" w:rsidRDefault="000302FD" w:rsidP="006C68B7">
            <w:pPr>
              <w:spacing w:before="60" w:after="6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Chương 3 từ trang 100 - 134</w:t>
            </w:r>
          </w:p>
        </w:tc>
        <w:tc>
          <w:tcPr>
            <w:tcW w:w="816" w:type="pct"/>
            <w:shd w:val="clear" w:color="auto" w:fill="FFFFFF"/>
            <w:vAlign w:val="center"/>
          </w:tcPr>
          <w:p w14:paraId="35D4B888" w14:textId="69DFB9E7" w:rsidR="000302FD" w:rsidRPr="006C68B7" w:rsidRDefault="008015BA" w:rsidP="006C68B7">
            <w:pPr>
              <w:spacing w:before="60" w:after="6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2274/QĐ - ĐHSP</w:t>
            </w:r>
          </w:p>
        </w:tc>
      </w:tr>
      <w:tr w:rsidR="006C68B7" w:rsidRPr="006C68B7" w14:paraId="1EAD8300" w14:textId="77777777" w:rsidTr="0037531F">
        <w:trPr>
          <w:jc w:val="center"/>
        </w:trPr>
        <w:tc>
          <w:tcPr>
            <w:tcW w:w="257" w:type="pct"/>
            <w:shd w:val="clear" w:color="auto" w:fill="FFFFFF"/>
            <w:vAlign w:val="center"/>
          </w:tcPr>
          <w:p w14:paraId="5653A62A" w14:textId="54E3288E" w:rsidR="000302FD" w:rsidRPr="006C68B7" w:rsidRDefault="00AD173A" w:rsidP="006C68B7">
            <w:pPr>
              <w:spacing w:before="60" w:after="6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1" w:type="pct"/>
            <w:shd w:val="clear" w:color="auto" w:fill="FFFFFF"/>
            <w:vAlign w:val="center"/>
          </w:tcPr>
          <w:p w14:paraId="621A7771" w14:textId="5F6C2CCE" w:rsidR="000302FD" w:rsidRPr="006C68B7" w:rsidRDefault="004131EC" w:rsidP="006C68B7">
            <w:pPr>
              <w:spacing w:before="60" w:after="60" w:line="36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Tham vấn trong giáo dục mầm non</w:t>
            </w:r>
          </w:p>
        </w:tc>
        <w:tc>
          <w:tcPr>
            <w:tcW w:w="610" w:type="pct"/>
            <w:shd w:val="clear" w:color="auto" w:fill="FFFFFF"/>
            <w:vAlign w:val="center"/>
          </w:tcPr>
          <w:p w14:paraId="2C651041" w14:textId="180610DF" w:rsidR="000302FD" w:rsidRPr="006C68B7" w:rsidRDefault="004131EC" w:rsidP="006C68B7">
            <w:pPr>
              <w:spacing w:before="60" w:after="6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Giáo trình</w:t>
            </w:r>
          </w:p>
        </w:tc>
        <w:tc>
          <w:tcPr>
            <w:tcW w:w="719" w:type="pct"/>
            <w:shd w:val="clear" w:color="auto" w:fill="FFFFFF"/>
            <w:vAlign w:val="center"/>
          </w:tcPr>
          <w:p w14:paraId="3C2D5E29" w14:textId="63DE7657" w:rsidR="000302FD" w:rsidRPr="006C68B7" w:rsidRDefault="004131EC" w:rsidP="006C68B7">
            <w:pPr>
              <w:spacing w:before="60" w:after="6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Đại học Thái Nguyên, 2019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33822EDA" w14:textId="337E511E" w:rsidR="000302FD" w:rsidRPr="006C68B7" w:rsidRDefault="004131EC" w:rsidP="006C68B7">
            <w:pPr>
              <w:spacing w:before="60" w:after="6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07" w:type="pct"/>
            <w:shd w:val="clear" w:color="auto" w:fill="FFFFFF"/>
            <w:vAlign w:val="center"/>
          </w:tcPr>
          <w:p w14:paraId="244C2083" w14:textId="2C14A7B5" w:rsidR="000302FD" w:rsidRPr="006C68B7" w:rsidRDefault="004131EC" w:rsidP="006C68B7">
            <w:pPr>
              <w:spacing w:before="60" w:after="6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Đồng chủ biên</w:t>
            </w:r>
          </w:p>
        </w:tc>
        <w:tc>
          <w:tcPr>
            <w:tcW w:w="707" w:type="pct"/>
            <w:shd w:val="clear" w:color="auto" w:fill="FFFFFF"/>
            <w:vAlign w:val="center"/>
          </w:tcPr>
          <w:p w14:paraId="178807BA" w14:textId="77777777" w:rsidR="000302FD" w:rsidRPr="006C68B7" w:rsidRDefault="000302FD" w:rsidP="006C68B7">
            <w:pPr>
              <w:spacing w:before="60" w:after="6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FFFFFF"/>
            <w:vAlign w:val="center"/>
          </w:tcPr>
          <w:p w14:paraId="589D1EA5" w14:textId="1905C32C" w:rsidR="000302FD" w:rsidRPr="006C68B7" w:rsidRDefault="008015BA" w:rsidP="006C68B7">
            <w:pPr>
              <w:spacing w:before="60" w:after="6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2272/QĐ- ĐHSP</w:t>
            </w:r>
          </w:p>
        </w:tc>
      </w:tr>
      <w:tr w:rsidR="006C68B7" w:rsidRPr="006C68B7" w14:paraId="0CDE4135" w14:textId="77777777" w:rsidTr="0037531F">
        <w:trPr>
          <w:jc w:val="center"/>
        </w:trPr>
        <w:tc>
          <w:tcPr>
            <w:tcW w:w="257" w:type="pct"/>
            <w:shd w:val="clear" w:color="auto" w:fill="FFFFFF"/>
            <w:vAlign w:val="center"/>
          </w:tcPr>
          <w:p w14:paraId="42382ECF" w14:textId="3A348D4E" w:rsidR="000302FD" w:rsidRPr="006C68B7" w:rsidRDefault="00AD173A" w:rsidP="006C68B7">
            <w:pPr>
              <w:spacing w:before="60" w:after="6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1" w:type="pct"/>
            <w:shd w:val="clear" w:color="auto" w:fill="FFFFFF"/>
            <w:vAlign w:val="center"/>
          </w:tcPr>
          <w:p w14:paraId="00689CE9" w14:textId="009532A0" w:rsidR="000302FD" w:rsidRPr="006C68B7" w:rsidRDefault="004131EC" w:rsidP="006C68B7">
            <w:pPr>
              <w:spacing w:before="60" w:after="60" w:line="36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Giáo dục kỹ năng sống cho trẻ mầm non</w:t>
            </w:r>
          </w:p>
        </w:tc>
        <w:tc>
          <w:tcPr>
            <w:tcW w:w="610" w:type="pct"/>
            <w:shd w:val="clear" w:color="auto" w:fill="FFFFFF"/>
            <w:vAlign w:val="center"/>
          </w:tcPr>
          <w:p w14:paraId="485844BA" w14:textId="7E37C970" w:rsidR="000302FD" w:rsidRPr="006C68B7" w:rsidRDefault="004131EC" w:rsidP="006C68B7">
            <w:pPr>
              <w:spacing w:before="60" w:after="6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Giáo trình</w:t>
            </w:r>
          </w:p>
        </w:tc>
        <w:tc>
          <w:tcPr>
            <w:tcW w:w="719" w:type="pct"/>
            <w:shd w:val="clear" w:color="auto" w:fill="FFFFFF"/>
            <w:vAlign w:val="center"/>
          </w:tcPr>
          <w:p w14:paraId="7D51623E" w14:textId="539F0C36" w:rsidR="000302FD" w:rsidRPr="006C68B7" w:rsidRDefault="004131EC" w:rsidP="006C68B7">
            <w:pPr>
              <w:spacing w:before="60" w:after="6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Đại học Thái Nguyên, 2019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3632E879" w14:textId="1A78F7F5" w:rsidR="000302FD" w:rsidRPr="006C68B7" w:rsidRDefault="004131EC" w:rsidP="006C68B7">
            <w:pPr>
              <w:spacing w:before="60" w:after="6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07" w:type="pct"/>
            <w:shd w:val="clear" w:color="auto" w:fill="FFFFFF"/>
            <w:vAlign w:val="center"/>
          </w:tcPr>
          <w:p w14:paraId="5A0D3ED9" w14:textId="2644AC1F" w:rsidR="000302FD" w:rsidRPr="006C68B7" w:rsidRDefault="004131EC" w:rsidP="006C68B7">
            <w:pPr>
              <w:spacing w:before="60" w:after="6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Chủ biên</w:t>
            </w:r>
          </w:p>
        </w:tc>
        <w:tc>
          <w:tcPr>
            <w:tcW w:w="707" w:type="pct"/>
            <w:shd w:val="clear" w:color="auto" w:fill="FFFFFF"/>
            <w:vAlign w:val="center"/>
          </w:tcPr>
          <w:p w14:paraId="49310351" w14:textId="77777777" w:rsidR="000302FD" w:rsidRPr="006C68B7" w:rsidRDefault="000302FD" w:rsidP="006C68B7">
            <w:pPr>
              <w:spacing w:before="60" w:after="6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FFFFFF"/>
            <w:vAlign w:val="center"/>
          </w:tcPr>
          <w:p w14:paraId="78591742" w14:textId="49C2AB00" w:rsidR="000302FD" w:rsidRPr="006C68B7" w:rsidRDefault="008015BA" w:rsidP="006C68B7">
            <w:pPr>
              <w:spacing w:before="60" w:after="6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2273/QĐ - ĐHSP</w:t>
            </w:r>
          </w:p>
        </w:tc>
      </w:tr>
    </w:tbl>
    <w:p w14:paraId="0DCC0E1C" w14:textId="77777777" w:rsidR="00F87331" w:rsidRPr="006C68B7" w:rsidRDefault="00F87331" w:rsidP="00F87331">
      <w:pPr>
        <w:spacing w:after="0" w:line="240" w:lineRule="auto"/>
        <w:jc w:val="both"/>
        <w:rPr>
          <w:rFonts w:cs="Times New Roman"/>
          <w:color w:val="000000" w:themeColor="text1"/>
          <w:sz w:val="16"/>
          <w:szCs w:val="16"/>
        </w:rPr>
      </w:pPr>
    </w:p>
    <w:p w14:paraId="17C12D08" w14:textId="080E1437" w:rsidR="00F67B25" w:rsidRDefault="007372FC" w:rsidP="00C260AC">
      <w:pPr>
        <w:spacing w:before="60" w:after="60" w:line="360" w:lineRule="auto"/>
        <w:ind w:firstLine="567"/>
        <w:jc w:val="both"/>
        <w:rPr>
          <w:rFonts w:cs="Times New Roman"/>
          <w:color w:val="000000" w:themeColor="text1"/>
          <w:sz w:val="26"/>
          <w:szCs w:val="26"/>
        </w:rPr>
      </w:pPr>
      <w:r w:rsidRPr="006C68B7">
        <w:rPr>
          <w:rFonts w:cs="Times New Roman"/>
          <w:color w:val="000000" w:themeColor="text1"/>
          <w:sz w:val="26"/>
          <w:szCs w:val="26"/>
        </w:rPr>
        <w:t>Trong đó</w:t>
      </w:r>
      <w:r w:rsidR="00352D48" w:rsidRPr="006C68B7">
        <w:rPr>
          <w:rFonts w:cs="Times New Roman"/>
          <w:color w:val="000000" w:themeColor="text1"/>
          <w:sz w:val="26"/>
          <w:szCs w:val="26"/>
        </w:rPr>
        <w:t>:</w:t>
      </w:r>
      <w:r w:rsidRPr="006C68B7">
        <w:rPr>
          <w:rFonts w:cs="Times New Roman"/>
          <w:color w:val="000000" w:themeColor="text1"/>
          <w:sz w:val="26"/>
          <w:szCs w:val="26"/>
        </w:rPr>
        <w:t xml:space="preserve"> </w:t>
      </w:r>
      <w:r w:rsidR="00172C7F" w:rsidRPr="006C68B7">
        <w:rPr>
          <w:rFonts w:cs="Times New Roman"/>
          <w:color w:val="000000" w:themeColor="text1"/>
          <w:sz w:val="26"/>
          <w:szCs w:val="26"/>
        </w:rPr>
        <w:t xml:space="preserve">số lượng (ghi rõ </w:t>
      </w:r>
      <w:r w:rsidRPr="006C68B7">
        <w:rPr>
          <w:rFonts w:cs="Times New Roman"/>
          <w:color w:val="000000" w:themeColor="text1"/>
          <w:sz w:val="26"/>
          <w:szCs w:val="26"/>
        </w:rPr>
        <w:t xml:space="preserve">các số </w:t>
      </w:r>
      <w:r w:rsidR="00DB7CAA" w:rsidRPr="006C68B7">
        <w:rPr>
          <w:rFonts w:cs="Times New Roman"/>
          <w:color w:val="000000" w:themeColor="text1"/>
          <w:sz w:val="26"/>
          <w:szCs w:val="26"/>
        </w:rPr>
        <w:t>TT</w:t>
      </w:r>
      <w:r w:rsidR="00172C7F" w:rsidRPr="006C68B7">
        <w:rPr>
          <w:rFonts w:cs="Times New Roman"/>
          <w:color w:val="000000" w:themeColor="text1"/>
          <w:sz w:val="26"/>
          <w:szCs w:val="26"/>
        </w:rPr>
        <w:t>)</w:t>
      </w:r>
      <w:r w:rsidRPr="006C68B7">
        <w:rPr>
          <w:rFonts w:cs="Times New Roman"/>
          <w:color w:val="000000" w:themeColor="text1"/>
          <w:sz w:val="26"/>
          <w:szCs w:val="26"/>
        </w:rPr>
        <w:t xml:space="preserve"> sách chuyên khảo do nhà xuất bản có uy tín xuất bản và chương sách do nhà xuất bản có uy tín trên thế giới xuất bản</w:t>
      </w:r>
      <w:r w:rsidR="00614DDC" w:rsidRPr="006C68B7">
        <w:rPr>
          <w:rFonts w:cs="Times New Roman"/>
          <w:color w:val="000000" w:themeColor="text1"/>
          <w:sz w:val="26"/>
          <w:szCs w:val="26"/>
        </w:rPr>
        <w:t>, mà ứng viên là chủ biên</w:t>
      </w:r>
      <w:r w:rsidRPr="006C68B7">
        <w:rPr>
          <w:rFonts w:cs="Times New Roman"/>
          <w:color w:val="000000" w:themeColor="text1"/>
          <w:sz w:val="26"/>
          <w:szCs w:val="26"/>
        </w:rPr>
        <w:t xml:space="preserve"> sau </w:t>
      </w:r>
      <w:r w:rsidR="00172C7F" w:rsidRPr="006C68B7">
        <w:rPr>
          <w:rFonts w:cs="Times New Roman"/>
          <w:color w:val="000000" w:themeColor="text1"/>
          <w:sz w:val="26"/>
          <w:szCs w:val="26"/>
        </w:rPr>
        <w:t>PGS/TS</w:t>
      </w:r>
      <w:r w:rsidRPr="006C68B7">
        <w:rPr>
          <w:rFonts w:cs="Times New Roman"/>
          <w:color w:val="000000" w:themeColor="text1"/>
          <w:sz w:val="26"/>
          <w:szCs w:val="26"/>
        </w:rPr>
        <w:t xml:space="preserve">: </w:t>
      </w:r>
      <w:r w:rsidR="00352D48" w:rsidRPr="006C68B7">
        <w:rPr>
          <w:rFonts w:cs="Times New Roman"/>
          <w:color w:val="000000" w:themeColor="text1"/>
          <w:sz w:val="26"/>
          <w:szCs w:val="26"/>
        </w:rPr>
        <w:t>[</w:t>
      </w:r>
      <w:r w:rsidR="00AD173A" w:rsidRPr="006C68B7">
        <w:rPr>
          <w:rFonts w:cs="Times New Roman"/>
          <w:color w:val="000000" w:themeColor="text1"/>
          <w:sz w:val="26"/>
          <w:szCs w:val="26"/>
        </w:rPr>
        <w:t>2], [4], [5].</w:t>
      </w:r>
    </w:p>
    <w:p w14:paraId="59C81A82" w14:textId="77777777" w:rsidR="00F339AD" w:rsidRPr="000F49C9" w:rsidRDefault="00F339AD" w:rsidP="006C68B7">
      <w:pPr>
        <w:spacing w:before="60" w:after="60" w:line="360" w:lineRule="auto"/>
        <w:rPr>
          <w:rFonts w:cs="Times New Roman"/>
          <w:b/>
          <w:bCs/>
          <w:color w:val="000000" w:themeColor="text1"/>
          <w:sz w:val="26"/>
          <w:szCs w:val="26"/>
        </w:rPr>
      </w:pPr>
      <w:r w:rsidRPr="000F49C9">
        <w:rPr>
          <w:rFonts w:cs="Times New Roman"/>
          <w:b/>
          <w:bCs/>
          <w:color w:val="000000" w:themeColor="text1"/>
          <w:sz w:val="26"/>
          <w:szCs w:val="26"/>
        </w:rPr>
        <w:lastRenderedPageBreak/>
        <w:t>6. Thực hiện nhiệm vụ khoa học và công nghệ đã nghiệm thu</w:t>
      </w:r>
      <w:r w:rsidR="00AD59E9" w:rsidRPr="000F49C9">
        <w:rPr>
          <w:rFonts w:cs="Times New Roman"/>
          <w:b/>
          <w:bCs/>
          <w:color w:val="000000" w:themeColor="text1"/>
          <w:sz w:val="26"/>
          <w:szCs w:val="26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2592"/>
        <w:gridCol w:w="1330"/>
        <w:gridCol w:w="1555"/>
        <w:gridCol w:w="1048"/>
        <w:gridCol w:w="2075"/>
      </w:tblGrid>
      <w:tr w:rsidR="006C68B7" w:rsidRPr="006C68B7" w14:paraId="263EE2E6" w14:textId="77777777" w:rsidTr="006C68B7">
        <w:trPr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ADD7EC" w14:textId="77777777" w:rsidR="00F339AD" w:rsidRPr="006C68B7" w:rsidRDefault="00F339AD" w:rsidP="006C68B7">
            <w:pPr>
              <w:spacing w:before="60" w:after="60"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416BBF" w14:textId="77777777" w:rsidR="00F339AD" w:rsidRPr="006C68B7" w:rsidRDefault="00F339AD" w:rsidP="006C68B7">
            <w:pPr>
              <w:spacing w:before="60" w:after="60" w:line="360" w:lineRule="auto"/>
              <w:jc w:val="center"/>
              <w:rPr>
                <w:rFonts w:cs="Times New Roman"/>
                <w:b/>
                <w:color w:val="000000" w:themeColor="text1"/>
                <w:spacing w:val="-6"/>
                <w:sz w:val="24"/>
                <w:szCs w:val="24"/>
              </w:rPr>
            </w:pPr>
            <w:r w:rsidRPr="006C68B7">
              <w:rPr>
                <w:rFonts w:cs="Times New Roman"/>
                <w:b/>
                <w:color w:val="000000" w:themeColor="text1"/>
                <w:spacing w:val="-6"/>
                <w:sz w:val="24"/>
                <w:szCs w:val="24"/>
              </w:rPr>
              <w:t>Tên nhiệm vụ khoa học và công nghệ (CT, ĐT...)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CF77B2" w14:textId="77777777" w:rsidR="00F339AD" w:rsidRPr="006C68B7" w:rsidRDefault="00F339AD" w:rsidP="006C68B7">
            <w:pPr>
              <w:spacing w:before="60" w:after="60"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CN/PCN/TK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2FC46C" w14:textId="77777777" w:rsidR="00F339AD" w:rsidRPr="006C68B7" w:rsidRDefault="00F339AD" w:rsidP="006C68B7">
            <w:pPr>
              <w:spacing w:before="60" w:after="60"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Mã số và cấp quản lý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8F5E7F" w14:textId="77777777" w:rsidR="00F339AD" w:rsidRPr="006C68B7" w:rsidRDefault="00F339AD" w:rsidP="006C68B7">
            <w:pPr>
              <w:spacing w:before="60" w:after="60"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Thời gian thực hiện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C28D9F8" w14:textId="77777777" w:rsidR="00F339AD" w:rsidRPr="006C68B7" w:rsidRDefault="00F339AD" w:rsidP="006C68B7">
            <w:pPr>
              <w:spacing w:before="60" w:after="60"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Thời gian nghiệm thu (ngày, tháng, năm)</w:t>
            </w:r>
            <w:r w:rsidR="001C273C"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/</w:t>
            </w:r>
            <w:r w:rsidR="00567BB2"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X</w:t>
            </w:r>
            <w:r w:rsidR="00206D73"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ếp </w:t>
            </w:r>
            <w:r w:rsidR="00567BB2"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loại </w:t>
            </w:r>
            <w:r w:rsidR="001C273C"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K</w:t>
            </w:r>
            <w:r w:rsidR="00567BB2"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Q</w:t>
            </w:r>
          </w:p>
        </w:tc>
      </w:tr>
      <w:tr w:rsidR="006C68B7" w:rsidRPr="006C68B7" w14:paraId="6684DB3C" w14:textId="77777777" w:rsidTr="006C68B7">
        <w:trPr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3694B" w14:textId="77777777" w:rsidR="00AD59E9" w:rsidRPr="006C68B7" w:rsidRDefault="00AD59E9" w:rsidP="00E93CDD">
            <w:pPr>
              <w:spacing w:before="60" w:after="60" w:line="384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73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3B56FD" w14:textId="6C92E754" w:rsidR="00AD59E9" w:rsidRPr="006C68B7" w:rsidRDefault="00F95E26" w:rsidP="00E93CDD">
            <w:pPr>
              <w:spacing w:before="60" w:after="60" w:line="384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6"/>
                <w:szCs w:val="26"/>
              </w:rPr>
              <w:t xml:space="preserve">Trước khi được </w:t>
            </w:r>
            <w:r w:rsidR="005C12DF" w:rsidRPr="006C68B7">
              <w:rPr>
                <w:rFonts w:cs="Times New Roman"/>
                <w:color w:val="000000" w:themeColor="text1"/>
                <w:sz w:val="26"/>
                <w:szCs w:val="26"/>
              </w:rPr>
              <w:t>công nhận</w:t>
            </w:r>
            <w:r w:rsidRPr="006C68B7">
              <w:rPr>
                <w:rFonts w:cs="Times New Roman"/>
                <w:color w:val="000000" w:themeColor="text1"/>
                <w:sz w:val="26"/>
                <w:szCs w:val="26"/>
              </w:rPr>
              <w:t xml:space="preserve"> PGS/TS</w:t>
            </w:r>
          </w:p>
        </w:tc>
      </w:tr>
      <w:tr w:rsidR="006C68B7" w:rsidRPr="006C68B7" w14:paraId="38EA5FAE" w14:textId="77777777" w:rsidTr="006C68B7">
        <w:trPr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DB76E6" w14:textId="77777777" w:rsidR="00F339AD" w:rsidRPr="006C68B7" w:rsidRDefault="00AD59E9" w:rsidP="00E93CDD">
            <w:pPr>
              <w:spacing w:before="60" w:after="60" w:line="384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6D10D3" w14:textId="1B66C3F4" w:rsidR="00F339AD" w:rsidRPr="006C68B7" w:rsidRDefault="004131EC" w:rsidP="00E93CDD">
            <w:pPr>
              <w:spacing w:before="60" w:after="60" w:line="384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 xml:space="preserve">Sự thích ứng với hoạt động dạy </w:t>
            </w:r>
            <w:r w:rsidR="007856B4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-</w:t>
            </w:r>
            <w:r w:rsidRPr="006C68B7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 xml:space="preserve"> học theo học chế tín chỉ của giảng viên và sinh viên ở các Trường Đại học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2B3C22" w14:textId="557F9D34" w:rsidR="00F339AD" w:rsidRPr="006C68B7" w:rsidRDefault="008E187D" w:rsidP="00E93CDD">
            <w:pPr>
              <w:spacing w:before="60" w:after="60" w:line="384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CN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AE90C9" w14:textId="0842D9F9" w:rsidR="00F339AD" w:rsidRPr="006C68B7" w:rsidRDefault="008E187D" w:rsidP="00E93CDD">
            <w:pPr>
              <w:spacing w:before="60" w:after="60" w:line="384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 xml:space="preserve">Đề tài cấp Bộ; mã số B2011 </w:t>
            </w:r>
            <w:r w:rsidR="006C68B7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-</w:t>
            </w:r>
            <w:r w:rsidRPr="006C68B7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 xml:space="preserve"> TN04 - 02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F53DD9" w14:textId="684607A2" w:rsidR="00F339AD" w:rsidRPr="006C68B7" w:rsidRDefault="008E187D" w:rsidP="00E93CDD">
            <w:pPr>
              <w:spacing w:before="60" w:after="60" w:line="384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2011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52649C" w14:textId="2072B484" w:rsidR="00F339AD" w:rsidRPr="006C68B7" w:rsidRDefault="00600489" w:rsidP="00E93CDD">
            <w:pPr>
              <w:spacing w:before="60" w:after="60" w:line="384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2/2/</w:t>
            </w:r>
            <w:r w:rsidR="008E187D" w:rsidRPr="006C68B7">
              <w:rPr>
                <w:rFonts w:cs="Times New Roman"/>
                <w:color w:val="000000" w:themeColor="text1"/>
                <w:sz w:val="24"/>
                <w:szCs w:val="24"/>
              </w:rPr>
              <w:t>2013; Tốt</w:t>
            </w:r>
          </w:p>
        </w:tc>
      </w:tr>
      <w:tr w:rsidR="006C68B7" w:rsidRPr="006C68B7" w14:paraId="3DBD2BCE" w14:textId="77777777" w:rsidTr="006C68B7">
        <w:trPr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8591EF" w14:textId="77777777" w:rsidR="00AD59E9" w:rsidRPr="006C68B7" w:rsidRDefault="00AD59E9" w:rsidP="00E93CDD">
            <w:pPr>
              <w:spacing w:before="60" w:after="60" w:line="384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47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C4202" w14:textId="1E4A4A68" w:rsidR="00AD59E9" w:rsidRPr="006C68B7" w:rsidRDefault="00F95E26" w:rsidP="00E93CDD">
            <w:pPr>
              <w:spacing w:before="60" w:after="60" w:line="384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6"/>
                <w:szCs w:val="26"/>
              </w:rPr>
              <w:t xml:space="preserve">Sau khi được </w:t>
            </w:r>
            <w:r w:rsidR="005C12DF" w:rsidRPr="006C68B7">
              <w:rPr>
                <w:rFonts w:cs="Times New Roman"/>
                <w:color w:val="000000" w:themeColor="text1"/>
                <w:sz w:val="26"/>
                <w:szCs w:val="26"/>
              </w:rPr>
              <w:t>công nhận</w:t>
            </w:r>
            <w:r w:rsidRPr="006C68B7">
              <w:rPr>
                <w:rFonts w:cs="Times New Roman"/>
                <w:color w:val="000000" w:themeColor="text1"/>
                <w:sz w:val="26"/>
                <w:szCs w:val="26"/>
              </w:rPr>
              <w:t xml:space="preserve"> PGS/TS</w:t>
            </w:r>
          </w:p>
        </w:tc>
      </w:tr>
      <w:tr w:rsidR="006C68B7" w:rsidRPr="006C68B7" w14:paraId="59034FDF" w14:textId="77777777" w:rsidTr="006C68B7">
        <w:trPr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4E3D70" w14:textId="77777777" w:rsidR="00AD59E9" w:rsidRPr="006C68B7" w:rsidRDefault="00AD59E9" w:rsidP="00E93CDD">
            <w:pPr>
              <w:spacing w:before="60" w:after="60" w:line="384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97E288" w14:textId="7DE05041" w:rsidR="00AD59E9" w:rsidRPr="006C68B7" w:rsidRDefault="004131EC" w:rsidP="00E93CDD">
            <w:pPr>
              <w:tabs>
                <w:tab w:val="left" w:pos="420"/>
              </w:tabs>
              <w:spacing w:before="60" w:after="60" w:line="384" w:lineRule="auto"/>
              <w:jc w:val="both"/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</w:pPr>
            <w:r w:rsidRPr="006C68B7">
              <w:rPr>
                <w:rFonts w:eastAsia="Times New Roman" w:cs="Times New Roman"/>
                <w:color w:val="000000" w:themeColor="text1"/>
                <w:spacing w:val="-4"/>
                <w:sz w:val="26"/>
                <w:szCs w:val="26"/>
              </w:rPr>
              <w:t>Đánh giá kết quả học tập của sinh viên Trường Đại học Sư phạm theo hồ sơ năng lực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DA442A" w14:textId="66E3CA22" w:rsidR="00AD59E9" w:rsidRPr="006C68B7" w:rsidRDefault="008E187D" w:rsidP="00E93CDD">
            <w:pPr>
              <w:spacing w:before="60" w:after="60" w:line="384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CN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75C10B" w14:textId="2808E8C8" w:rsidR="00AD59E9" w:rsidRPr="006C68B7" w:rsidRDefault="008E187D" w:rsidP="00E93CDD">
            <w:pPr>
              <w:spacing w:before="60" w:after="60" w:line="384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Đề tài cấp Bộ; mã số: B2016 - TNA </w:t>
            </w:r>
            <w:r w:rsidR="006C68B7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</w:t>
            </w:r>
            <w:r w:rsidRPr="006C68B7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15</w:t>
            </w:r>
            <w:r w:rsidRPr="006C68B7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;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7BAF45" w14:textId="4F9F3F65" w:rsidR="00AD59E9" w:rsidRPr="006C68B7" w:rsidRDefault="008E187D" w:rsidP="00E93CDD">
            <w:pPr>
              <w:spacing w:before="60" w:after="60" w:line="384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FAFAD" w14:textId="11D7821E" w:rsidR="00AD59E9" w:rsidRPr="006C68B7" w:rsidRDefault="00600489" w:rsidP="00E93CDD">
            <w:pPr>
              <w:spacing w:before="60" w:after="60" w:line="384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23/1/</w:t>
            </w:r>
            <w:r w:rsidR="008E187D" w:rsidRPr="006C68B7">
              <w:rPr>
                <w:rFonts w:cs="Times New Roman"/>
                <w:color w:val="000000" w:themeColor="text1"/>
                <w:sz w:val="24"/>
                <w:szCs w:val="24"/>
              </w:rPr>
              <w:t>201</w:t>
            </w: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9</w:t>
            </w:r>
            <w:r w:rsidR="008E187D" w:rsidRPr="006C68B7">
              <w:rPr>
                <w:rFonts w:cs="Times New Roman"/>
                <w:color w:val="000000" w:themeColor="text1"/>
                <w:sz w:val="24"/>
                <w:szCs w:val="24"/>
              </w:rPr>
              <w:t>; Đạt</w:t>
            </w:r>
          </w:p>
        </w:tc>
      </w:tr>
      <w:tr w:rsidR="006C68B7" w:rsidRPr="006C68B7" w14:paraId="5C200AA7" w14:textId="77777777" w:rsidTr="006C68B7">
        <w:trPr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1BF78C" w14:textId="2AD2309C" w:rsidR="00AD59E9" w:rsidRPr="006C68B7" w:rsidRDefault="00892DEE" w:rsidP="00E93CDD">
            <w:pPr>
              <w:spacing w:before="60" w:after="60" w:line="384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F4B863" w14:textId="619FCC48" w:rsidR="00AD59E9" w:rsidRPr="00E93CDD" w:rsidRDefault="004131EC" w:rsidP="00E93CDD">
            <w:pPr>
              <w:tabs>
                <w:tab w:val="left" w:pos="420"/>
              </w:tabs>
              <w:spacing w:before="60" w:after="60" w:line="384" w:lineRule="auto"/>
              <w:jc w:val="both"/>
              <w:rPr>
                <w:rFonts w:eastAsia="Times New Roman" w:cs="Times New Roman"/>
                <w:color w:val="000000" w:themeColor="text1"/>
                <w:spacing w:val="10"/>
                <w:sz w:val="26"/>
                <w:szCs w:val="26"/>
              </w:rPr>
            </w:pPr>
            <w:r w:rsidRPr="00E93CDD">
              <w:rPr>
                <w:rFonts w:eastAsia="Times New Roman" w:cs="Times New Roman"/>
                <w:color w:val="000000" w:themeColor="text1"/>
                <w:spacing w:val="10"/>
                <w:sz w:val="26"/>
                <w:szCs w:val="26"/>
              </w:rPr>
              <w:t>Xây dựng mô hình dạy học theo POHE ở cấp Khoa, nghiệm thu năm 2016.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5271A0" w14:textId="46E25492" w:rsidR="00AD59E9" w:rsidRPr="006C68B7" w:rsidRDefault="008E187D" w:rsidP="00E93CDD">
            <w:pPr>
              <w:spacing w:before="60" w:after="60" w:line="384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CN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DDE1CA" w14:textId="66EC6205" w:rsidR="00AD59E9" w:rsidRPr="006C68B7" w:rsidRDefault="008E187D" w:rsidP="00E93CDD">
            <w:pPr>
              <w:spacing w:before="60" w:after="60" w:line="384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Dự án nghiên cứu POHE</w:t>
            </w:r>
            <w:r w:rsidR="008D564C" w:rsidRPr="006C68B7">
              <w:rPr>
                <w:rFonts w:cs="Times New Roman"/>
                <w:color w:val="000000" w:themeColor="text1"/>
                <w:sz w:val="24"/>
                <w:szCs w:val="24"/>
              </w:rPr>
              <w:t xml:space="preserve">;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2BD3FB" w14:textId="2650D458" w:rsidR="00AD59E9" w:rsidRPr="006C68B7" w:rsidRDefault="008E187D" w:rsidP="00E93CDD">
            <w:pPr>
              <w:spacing w:before="60" w:after="60" w:line="384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0169A" w14:textId="67206FA9" w:rsidR="00AD59E9" w:rsidRPr="006C68B7" w:rsidRDefault="008E187D" w:rsidP="00E93CDD">
            <w:pPr>
              <w:spacing w:before="60" w:after="60" w:line="384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2016; Đạt</w:t>
            </w:r>
          </w:p>
        </w:tc>
      </w:tr>
      <w:tr w:rsidR="006C68B7" w:rsidRPr="006C68B7" w14:paraId="7AFD3C39" w14:textId="77777777" w:rsidTr="006C68B7">
        <w:trPr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5D1679" w14:textId="5C9FA50A" w:rsidR="004131EC" w:rsidRPr="006C68B7" w:rsidRDefault="00892DEE" w:rsidP="00E93CDD">
            <w:pPr>
              <w:spacing w:before="60" w:after="60" w:line="384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340812" w14:textId="4A6CDEB7" w:rsidR="004131EC" w:rsidRPr="006C68B7" w:rsidRDefault="004131EC" w:rsidP="00E93CDD">
            <w:pPr>
              <w:tabs>
                <w:tab w:val="left" w:pos="420"/>
              </w:tabs>
              <w:spacing w:before="60" w:after="60" w:line="384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6C68B7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Đánh giá và đề xuất chương trình bồi dưỡng </w:t>
            </w:r>
            <w:r w:rsidR="00AD173A" w:rsidRPr="006C68B7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phát triển năng lực cho giảng viên sư phạm, giảng viên quản lý giáo dục theo chuẩn nghề nghiệp mới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26702F" w14:textId="0779ADEF" w:rsidR="004131EC" w:rsidRPr="006C68B7" w:rsidRDefault="008E187D" w:rsidP="00E93CDD">
            <w:pPr>
              <w:spacing w:before="60" w:after="60" w:line="384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CN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AA8628" w14:textId="1EACCCE8" w:rsidR="004131EC" w:rsidRPr="006C68B7" w:rsidRDefault="008E187D" w:rsidP="00E93CDD">
            <w:pPr>
              <w:spacing w:before="60" w:after="60" w:line="384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Chương trình nghiên cứu ETEP</w:t>
            </w:r>
            <w:r w:rsidR="008D564C" w:rsidRPr="006C68B7">
              <w:rPr>
                <w:rFonts w:cs="Times New Roman"/>
                <w:color w:val="000000" w:themeColor="text1"/>
                <w:sz w:val="24"/>
                <w:szCs w:val="24"/>
              </w:rPr>
              <w:t>; Mã số: ETEP2017-SPTN-HĐ11</w:t>
            </w: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E96028" w14:textId="66D6BBE1" w:rsidR="004131EC" w:rsidRPr="006C68B7" w:rsidRDefault="008E187D" w:rsidP="00E93CDD">
            <w:pPr>
              <w:spacing w:before="60" w:after="60" w:line="384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201</w:t>
            </w:r>
            <w:r w:rsidR="00AD173A" w:rsidRPr="006C68B7">
              <w:rPr>
                <w:rFonts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ABE23" w14:textId="217698C4" w:rsidR="004131EC" w:rsidRPr="006C68B7" w:rsidRDefault="00600489" w:rsidP="00E93CDD">
            <w:pPr>
              <w:spacing w:before="60" w:after="60" w:line="384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30/12/</w:t>
            </w:r>
            <w:r w:rsidR="008E187D" w:rsidRPr="006C68B7">
              <w:rPr>
                <w:rFonts w:cs="Times New Roman"/>
                <w:color w:val="000000" w:themeColor="text1"/>
                <w:sz w:val="24"/>
                <w:szCs w:val="24"/>
              </w:rPr>
              <w:t>201</w:t>
            </w:r>
            <w:r w:rsidR="00AD173A" w:rsidRPr="006C68B7">
              <w:rPr>
                <w:rFonts w:cs="Times New Roman"/>
                <w:color w:val="000000" w:themeColor="text1"/>
                <w:sz w:val="24"/>
                <w:szCs w:val="24"/>
              </w:rPr>
              <w:t>7</w:t>
            </w:r>
            <w:r w:rsidR="008E187D" w:rsidRPr="006C68B7">
              <w:rPr>
                <w:rFonts w:cs="Times New Roman"/>
                <w:color w:val="000000" w:themeColor="text1"/>
                <w:sz w:val="24"/>
                <w:szCs w:val="24"/>
              </w:rPr>
              <w:t>; Đạt</w:t>
            </w:r>
          </w:p>
        </w:tc>
      </w:tr>
    </w:tbl>
    <w:p w14:paraId="3352321F" w14:textId="77777777" w:rsidR="006C68B7" w:rsidRPr="006C68B7" w:rsidRDefault="006C68B7" w:rsidP="006C68B7">
      <w:pPr>
        <w:spacing w:before="60" w:after="60" w:line="240" w:lineRule="auto"/>
        <w:jc w:val="both"/>
        <w:rPr>
          <w:rFonts w:cs="Times New Roman"/>
          <w:color w:val="000000" w:themeColor="text1"/>
          <w:sz w:val="12"/>
          <w:szCs w:val="12"/>
        </w:rPr>
      </w:pPr>
    </w:p>
    <w:p w14:paraId="54459A7C" w14:textId="040E4AA4" w:rsidR="00F339AD" w:rsidRPr="006C68B7" w:rsidRDefault="00702AEB" w:rsidP="00C260AC">
      <w:pPr>
        <w:spacing w:before="60" w:after="60" w:line="343" w:lineRule="auto"/>
        <w:ind w:firstLine="567"/>
        <w:jc w:val="both"/>
        <w:rPr>
          <w:rFonts w:cs="Times New Roman"/>
          <w:color w:val="000000" w:themeColor="text1"/>
          <w:sz w:val="26"/>
          <w:szCs w:val="26"/>
        </w:rPr>
      </w:pPr>
      <w:r w:rsidRPr="006C68B7">
        <w:rPr>
          <w:rFonts w:cs="Times New Roman"/>
          <w:color w:val="000000" w:themeColor="text1"/>
          <w:sz w:val="26"/>
          <w:szCs w:val="26"/>
        </w:rPr>
        <w:t xml:space="preserve">- </w:t>
      </w:r>
      <w:r w:rsidR="00F339AD" w:rsidRPr="006C68B7">
        <w:rPr>
          <w:rFonts w:cs="Times New Roman"/>
          <w:color w:val="000000" w:themeColor="text1"/>
          <w:sz w:val="26"/>
          <w:szCs w:val="26"/>
        </w:rPr>
        <w:t>Các chữ viết tắt: CT: Chương trình; ĐT: Đề tài; CN: Chủ nhiệm; PCN: Phó chủ nhiệm; TK: Thư ký.</w:t>
      </w:r>
    </w:p>
    <w:p w14:paraId="0D445D84" w14:textId="77777777" w:rsidR="00B077B7" w:rsidRPr="000F49C9" w:rsidRDefault="00F339AD" w:rsidP="00E93CDD">
      <w:pPr>
        <w:spacing w:before="60" w:after="60" w:line="343" w:lineRule="auto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r w:rsidRPr="000F49C9">
        <w:rPr>
          <w:rFonts w:cs="Times New Roman"/>
          <w:b/>
          <w:bCs/>
          <w:color w:val="000000" w:themeColor="text1"/>
          <w:sz w:val="26"/>
          <w:szCs w:val="26"/>
        </w:rPr>
        <w:lastRenderedPageBreak/>
        <w:t>7. Kết quả nghiên cứu khoa học và công nghệ đã công bố (bài báo khoa học,</w:t>
      </w:r>
      <w:r w:rsidR="00E57192" w:rsidRPr="000F49C9">
        <w:rPr>
          <w:rFonts w:cs="Times New Roman"/>
          <w:b/>
          <w:bCs/>
          <w:color w:val="000000" w:themeColor="text1"/>
          <w:sz w:val="26"/>
          <w:szCs w:val="26"/>
        </w:rPr>
        <w:t xml:space="preserve"> báo cáo khoa học,</w:t>
      </w:r>
      <w:r w:rsidRPr="000F49C9">
        <w:rPr>
          <w:rFonts w:cs="Times New Roman"/>
          <w:b/>
          <w:bCs/>
          <w:color w:val="000000" w:themeColor="text1"/>
          <w:sz w:val="26"/>
          <w:szCs w:val="26"/>
        </w:rPr>
        <w:t xml:space="preserve"> sáng chế/giải pháp hữu ích, giải thưởng quốc gia/quốc tế</w:t>
      </w:r>
      <w:r w:rsidR="00B077B7" w:rsidRPr="000F49C9">
        <w:rPr>
          <w:rFonts w:cs="Times New Roman"/>
          <w:b/>
          <w:bCs/>
          <w:color w:val="000000" w:themeColor="text1"/>
          <w:sz w:val="26"/>
          <w:szCs w:val="26"/>
        </w:rPr>
        <w:t>)</w:t>
      </w:r>
      <w:r w:rsidR="00961F1F" w:rsidRPr="000F49C9">
        <w:rPr>
          <w:rFonts w:cs="Times New Roman"/>
          <w:b/>
          <w:bCs/>
          <w:color w:val="000000" w:themeColor="text1"/>
          <w:sz w:val="26"/>
          <w:szCs w:val="26"/>
        </w:rPr>
        <w:t>:</w:t>
      </w:r>
    </w:p>
    <w:p w14:paraId="12C45BF6" w14:textId="683AC5E9" w:rsidR="00F339AD" w:rsidRPr="006C68B7" w:rsidRDefault="00F339AD" w:rsidP="006C68B7">
      <w:pPr>
        <w:spacing w:before="60" w:after="6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68B7">
        <w:rPr>
          <w:rFonts w:cs="Times New Roman"/>
          <w:color w:val="000000" w:themeColor="text1"/>
          <w:sz w:val="26"/>
          <w:szCs w:val="26"/>
        </w:rPr>
        <w:t>7.1</w:t>
      </w:r>
      <w:r w:rsidR="005A116D" w:rsidRPr="006C68B7">
        <w:rPr>
          <w:rFonts w:cs="Times New Roman"/>
          <w:color w:val="000000" w:themeColor="text1"/>
          <w:sz w:val="26"/>
          <w:szCs w:val="26"/>
        </w:rPr>
        <w:t>.a</w:t>
      </w:r>
      <w:r w:rsidRPr="006C68B7">
        <w:rPr>
          <w:rFonts w:cs="Times New Roman"/>
          <w:color w:val="000000" w:themeColor="text1"/>
          <w:sz w:val="26"/>
          <w:szCs w:val="26"/>
        </w:rPr>
        <w:t>. Bài báo khoa học</w:t>
      </w:r>
      <w:r w:rsidR="00273A48" w:rsidRPr="006C68B7">
        <w:rPr>
          <w:rFonts w:cs="Times New Roman"/>
          <w:color w:val="000000" w:themeColor="text1"/>
          <w:sz w:val="26"/>
          <w:szCs w:val="26"/>
        </w:rPr>
        <w:t>, báo cáo khoa học</w:t>
      </w:r>
      <w:r w:rsidRPr="006C68B7">
        <w:rPr>
          <w:rFonts w:cs="Times New Roman"/>
          <w:color w:val="000000" w:themeColor="text1"/>
          <w:sz w:val="26"/>
          <w:szCs w:val="26"/>
        </w:rPr>
        <w:t xml:space="preserve"> đã công bố</w:t>
      </w:r>
      <w:r w:rsidR="00354527" w:rsidRPr="006C68B7">
        <w:rPr>
          <w:rFonts w:cs="Times New Roman"/>
          <w:color w:val="000000" w:themeColor="text1"/>
          <w:sz w:val="26"/>
          <w:szCs w:val="26"/>
        </w:rPr>
        <w:t>:</w:t>
      </w:r>
      <w:r w:rsidR="007B4A54" w:rsidRPr="006C68B7">
        <w:rPr>
          <w:rFonts w:cs="Times New Roman"/>
          <w:color w:val="000000" w:themeColor="text1"/>
          <w:sz w:val="26"/>
          <w:szCs w:val="26"/>
        </w:rPr>
        <w:t xml:space="preserve"> </w:t>
      </w:r>
    </w:p>
    <w:tbl>
      <w:tblPr>
        <w:tblW w:w="5165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2676"/>
        <w:gridCol w:w="390"/>
        <w:gridCol w:w="722"/>
        <w:gridCol w:w="1419"/>
        <w:gridCol w:w="880"/>
        <w:gridCol w:w="839"/>
        <w:gridCol w:w="1004"/>
        <w:gridCol w:w="852"/>
      </w:tblGrid>
      <w:tr w:rsidR="006C68B7" w:rsidRPr="006C68B7" w14:paraId="293EFD6F" w14:textId="77777777" w:rsidTr="00E93CDD">
        <w:trPr>
          <w:tblHeader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08EEC8" w14:textId="77777777" w:rsidR="00892DEE" w:rsidRPr="006C68B7" w:rsidRDefault="00892DEE" w:rsidP="00E93CDD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b/>
                <w:color w:val="000000" w:themeColor="text1"/>
                <w:spacing w:val="-4"/>
                <w:sz w:val="26"/>
                <w:szCs w:val="26"/>
              </w:rPr>
              <w:t>TT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BD5768" w14:textId="77777777" w:rsidR="00892DEE" w:rsidRPr="006C68B7" w:rsidRDefault="00892DEE" w:rsidP="00E93CDD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b/>
                <w:color w:val="000000" w:themeColor="text1"/>
                <w:spacing w:val="-4"/>
                <w:sz w:val="26"/>
                <w:szCs w:val="26"/>
              </w:rPr>
              <w:t>Tên bài báo/báo cáo KH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CF0813" w14:textId="77777777" w:rsidR="00892DEE" w:rsidRPr="006C68B7" w:rsidRDefault="00892DEE" w:rsidP="00E93CDD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b/>
                <w:color w:val="000000" w:themeColor="text1"/>
                <w:spacing w:val="-4"/>
                <w:sz w:val="26"/>
                <w:szCs w:val="26"/>
              </w:rPr>
              <w:t>Số tác giả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758BD4" w14:textId="47D089C7" w:rsidR="00892DEE" w:rsidRPr="006C68B7" w:rsidRDefault="00892DEE" w:rsidP="00E93CDD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b/>
                <w:color w:val="000000" w:themeColor="text1"/>
                <w:spacing w:val="-4"/>
                <w:sz w:val="26"/>
                <w:szCs w:val="26"/>
              </w:rPr>
              <w:t>Là tác giả chính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82366F" w14:textId="77777777" w:rsidR="00892DEE" w:rsidRPr="006C68B7" w:rsidRDefault="00892DEE" w:rsidP="00E93CDD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b/>
                <w:color w:val="000000" w:themeColor="text1"/>
                <w:spacing w:val="-4"/>
                <w:sz w:val="26"/>
                <w:szCs w:val="26"/>
              </w:rPr>
              <w:t>Tên tạp chí hoặc kỷ yếu khoa học/ISSN hoặc ISBN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46F01E3" w14:textId="77777777" w:rsidR="00892DEE" w:rsidRPr="006C68B7" w:rsidRDefault="00892DEE" w:rsidP="00E93CDD">
            <w:pPr>
              <w:spacing w:after="0" w:line="240" w:lineRule="auto"/>
              <w:ind w:right="24"/>
              <w:jc w:val="center"/>
              <w:rPr>
                <w:rFonts w:eastAsia="Calibri"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Loại Tạp chí quốc tế uy tín: ISI, Scopus (IF, Qi)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A838D5" w14:textId="77777777" w:rsidR="00892DEE" w:rsidRPr="006C68B7" w:rsidRDefault="00892DEE" w:rsidP="00E93CDD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b/>
                <w:color w:val="000000" w:themeColor="text1"/>
                <w:spacing w:val="-4"/>
                <w:sz w:val="26"/>
                <w:szCs w:val="26"/>
              </w:rPr>
              <w:t>Số lần trích dẫn  (không tính tự trích dẫn)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991546" w14:textId="77777777" w:rsidR="00892DEE" w:rsidRPr="006C68B7" w:rsidRDefault="00892DEE" w:rsidP="00E93CDD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b/>
                <w:color w:val="000000" w:themeColor="text1"/>
                <w:spacing w:val="-4"/>
                <w:sz w:val="26"/>
                <w:szCs w:val="26"/>
              </w:rPr>
              <w:t>Tập, số, trang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4D20CBA" w14:textId="32BE5238" w:rsidR="00892DEE" w:rsidRPr="006C68B7" w:rsidRDefault="00532F86" w:rsidP="00E93CDD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b/>
                <w:color w:val="000000" w:themeColor="text1"/>
                <w:spacing w:val="-4"/>
                <w:sz w:val="26"/>
                <w:szCs w:val="26"/>
              </w:rPr>
              <w:t>Năm</w:t>
            </w:r>
            <w:r w:rsidR="00892DEE" w:rsidRPr="006C68B7">
              <w:rPr>
                <w:rFonts w:eastAsia="Calibri"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công bố</w:t>
            </w:r>
          </w:p>
        </w:tc>
      </w:tr>
      <w:tr w:rsidR="006C68B7" w:rsidRPr="006C68B7" w14:paraId="5F496DD7" w14:textId="77777777" w:rsidTr="00573AC9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8D5833" w14:textId="77777777" w:rsidR="00892DEE" w:rsidRPr="006C68B7" w:rsidRDefault="00892DEE" w:rsidP="008C60BC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I</w:t>
            </w:r>
          </w:p>
        </w:tc>
        <w:tc>
          <w:tcPr>
            <w:tcW w:w="468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97D844D" w14:textId="77777777" w:rsidR="00892DEE" w:rsidRPr="006C68B7" w:rsidRDefault="00892DEE" w:rsidP="00B9427E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Trước khi được công nhận PGS/TS</w:t>
            </w:r>
          </w:p>
        </w:tc>
      </w:tr>
      <w:tr w:rsidR="006C68B7" w:rsidRPr="006C68B7" w14:paraId="13079ACD" w14:textId="77777777" w:rsidTr="00573AC9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07B24A" w14:textId="77777777" w:rsidR="00892DEE" w:rsidRPr="006C68B7" w:rsidRDefault="00892DEE" w:rsidP="00E93CDD">
            <w:pPr>
              <w:spacing w:after="0" w:line="343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1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4F8AEA" w14:textId="4870FBCC" w:rsidR="00892DEE" w:rsidRPr="00E93CDD" w:rsidRDefault="00892DEE" w:rsidP="00E93CDD">
            <w:pPr>
              <w:spacing w:after="0" w:line="343" w:lineRule="auto"/>
              <w:jc w:val="both"/>
              <w:rPr>
                <w:rFonts w:eastAsia="Times New Roman" w:cs="Times New Roman"/>
                <w:bCs/>
                <w:color w:val="000000" w:themeColor="text1"/>
                <w:spacing w:val="-10"/>
                <w:sz w:val="26"/>
                <w:szCs w:val="26"/>
                <w:lang w:val="cs-CZ"/>
              </w:rPr>
            </w:pPr>
            <w:r w:rsidRPr="00E93CDD">
              <w:rPr>
                <w:rFonts w:eastAsia="Times New Roman" w:cs="Times New Roman"/>
                <w:bCs/>
                <w:color w:val="000000" w:themeColor="text1"/>
                <w:spacing w:val="-10"/>
                <w:sz w:val="26"/>
                <w:szCs w:val="26"/>
                <w:lang w:val="cs-CZ"/>
              </w:rPr>
              <w:t xml:space="preserve">Nguyễn Thị Út Sáu, Khó khăn tâm lý trong quá trình rèn luyện kỹ năng tự học của sinh viên hệ cử tuyển trường Đại học sư phạm </w:t>
            </w:r>
            <w:r w:rsidR="007856B4" w:rsidRPr="00E93CDD">
              <w:rPr>
                <w:rFonts w:eastAsia="Times New Roman" w:cs="Times New Roman"/>
                <w:bCs/>
                <w:color w:val="000000" w:themeColor="text1"/>
                <w:spacing w:val="-10"/>
                <w:sz w:val="26"/>
                <w:szCs w:val="26"/>
                <w:lang w:val="cs-CZ"/>
              </w:rPr>
              <w:t>-</w:t>
            </w:r>
            <w:r w:rsidRPr="00E93CDD">
              <w:rPr>
                <w:rFonts w:eastAsia="Times New Roman" w:cs="Times New Roman"/>
                <w:bCs/>
                <w:color w:val="000000" w:themeColor="text1"/>
                <w:spacing w:val="-10"/>
                <w:sz w:val="26"/>
                <w:szCs w:val="26"/>
                <w:lang w:val="cs-CZ"/>
              </w:rPr>
              <w:t xml:space="preserve"> Đại học </w:t>
            </w:r>
            <w:r w:rsidR="00E93CDD" w:rsidRPr="00E93CDD">
              <w:rPr>
                <w:rFonts w:eastAsia="Times New Roman" w:cs="Times New Roman"/>
                <w:bCs/>
                <w:color w:val="000000" w:themeColor="text1"/>
                <w:spacing w:val="-10"/>
                <w:sz w:val="26"/>
                <w:szCs w:val="26"/>
                <w:lang w:val="cs-CZ"/>
              </w:rPr>
              <w:t>Thái Nguyên.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90F82A" w14:textId="26428238" w:rsidR="00892DEE" w:rsidRPr="006C68B7" w:rsidRDefault="00892DEE" w:rsidP="00E93CDD">
            <w:pPr>
              <w:spacing w:after="0" w:line="343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01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F8D5632" w14:textId="77777777" w:rsidR="00892DEE" w:rsidRPr="006C68B7" w:rsidRDefault="00892DEE" w:rsidP="00E93CDD">
            <w:pPr>
              <w:spacing w:after="0" w:line="343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x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30AE6F" w14:textId="3178987A" w:rsidR="00892DEE" w:rsidRPr="006C68B7" w:rsidRDefault="00892DEE" w:rsidP="00E93CDD">
            <w:pPr>
              <w:spacing w:after="0" w:line="343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Times New Roman" w:cs="Times New Roman"/>
                <w:bCs/>
                <w:color w:val="000000" w:themeColor="text1"/>
                <w:spacing w:val="-4"/>
                <w:sz w:val="26"/>
                <w:szCs w:val="26"/>
                <w:lang w:val="cs-CZ"/>
              </w:rPr>
              <w:t>Tạp chí Giáo dục</w:t>
            </w:r>
            <w:r w:rsidRPr="006C68B7">
              <w:rPr>
                <w:rFonts w:eastAsia="Times New Roman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/ISSN 21896 0866 7476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A08BF4" w14:textId="77777777" w:rsidR="00892DEE" w:rsidRPr="006C68B7" w:rsidRDefault="00892DEE" w:rsidP="00E93CDD">
            <w:pPr>
              <w:spacing w:after="0" w:line="343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25C8E3" w14:textId="77777777" w:rsidR="00892DEE" w:rsidRPr="006C68B7" w:rsidRDefault="00892DEE" w:rsidP="00E93CDD">
            <w:pPr>
              <w:spacing w:after="0" w:line="343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987D9D" w14:textId="1A46B40E" w:rsidR="00892DEE" w:rsidRPr="006C68B7" w:rsidRDefault="00892DEE" w:rsidP="00E93CDD">
            <w:pPr>
              <w:spacing w:after="0" w:line="343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Times New Roman" w:cs="Times New Roman"/>
                <w:bCs/>
                <w:color w:val="000000" w:themeColor="text1"/>
                <w:spacing w:val="-4"/>
                <w:sz w:val="26"/>
                <w:szCs w:val="26"/>
                <w:lang w:val="cs-CZ"/>
              </w:rPr>
              <w:t xml:space="preserve">số 201 (Kỳ 1 </w:t>
            </w:r>
            <w:r w:rsidR="007856B4">
              <w:rPr>
                <w:rFonts w:eastAsia="Times New Roman" w:cs="Times New Roman"/>
                <w:bCs/>
                <w:color w:val="000000" w:themeColor="text1"/>
                <w:spacing w:val="-4"/>
                <w:sz w:val="26"/>
                <w:szCs w:val="26"/>
                <w:lang w:val="cs-CZ"/>
              </w:rPr>
              <w:t>-</w:t>
            </w:r>
            <w:r w:rsidRPr="006C68B7">
              <w:rPr>
                <w:rFonts w:eastAsia="Times New Roman" w:cs="Times New Roman"/>
                <w:bCs/>
                <w:color w:val="000000" w:themeColor="text1"/>
                <w:spacing w:val="-4"/>
                <w:sz w:val="26"/>
                <w:szCs w:val="26"/>
                <w:lang w:val="cs-CZ"/>
              </w:rPr>
              <w:t xml:space="preserve"> 11/2008), tr 5-7.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17BF02" w14:textId="7FD5F619" w:rsidR="00892DEE" w:rsidRPr="006C68B7" w:rsidRDefault="00892DEE" w:rsidP="00E93CDD">
            <w:pPr>
              <w:spacing w:after="0" w:line="343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2008</w:t>
            </w:r>
          </w:p>
        </w:tc>
      </w:tr>
      <w:tr w:rsidR="006C68B7" w:rsidRPr="006C68B7" w14:paraId="0147A877" w14:textId="77777777" w:rsidTr="00573AC9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7A55F" w14:textId="35168013" w:rsidR="00AD173A" w:rsidRPr="006C68B7" w:rsidRDefault="00AD173A" w:rsidP="00E93CDD">
            <w:pPr>
              <w:spacing w:after="0" w:line="343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2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200D31" w14:textId="4520143B" w:rsidR="00AD173A" w:rsidRPr="006C68B7" w:rsidRDefault="00B6544A" w:rsidP="00E93CDD">
            <w:pPr>
              <w:spacing w:after="0" w:line="343" w:lineRule="auto"/>
              <w:jc w:val="both"/>
              <w:rPr>
                <w:rFonts w:eastAsia="Times New Roman" w:cs="Times New Roman"/>
                <w:bCs/>
                <w:color w:val="000000" w:themeColor="text1"/>
                <w:spacing w:val="-4"/>
                <w:sz w:val="26"/>
                <w:szCs w:val="26"/>
                <w:lang w:val="cs-CZ"/>
              </w:rPr>
            </w:pPr>
            <w:r w:rsidRPr="006C68B7">
              <w:rPr>
                <w:rFonts w:eastAsia="Times New Roman" w:cs="Times New Roman"/>
                <w:bCs/>
                <w:color w:val="000000" w:themeColor="text1"/>
                <w:spacing w:val="-4"/>
                <w:sz w:val="26"/>
                <w:szCs w:val="26"/>
                <w:lang w:val="cs-CZ"/>
              </w:rPr>
              <w:t xml:space="preserve">Nguyên nhân gây nên khó khăn tâm lý trong học tập theo học chế tín chỉ của sinh viên hệ cử tuyển Trường Đại học Sư phạm </w:t>
            </w:r>
            <w:r w:rsidR="007856B4">
              <w:rPr>
                <w:rFonts w:eastAsia="Times New Roman" w:cs="Times New Roman"/>
                <w:bCs/>
                <w:color w:val="000000" w:themeColor="text1"/>
                <w:spacing w:val="-4"/>
                <w:sz w:val="26"/>
                <w:szCs w:val="26"/>
                <w:lang w:val="cs-CZ"/>
              </w:rPr>
              <w:t>-</w:t>
            </w:r>
            <w:r w:rsidRPr="006C68B7">
              <w:rPr>
                <w:rFonts w:eastAsia="Times New Roman" w:cs="Times New Roman"/>
                <w:bCs/>
                <w:color w:val="000000" w:themeColor="text1"/>
                <w:spacing w:val="-4"/>
                <w:sz w:val="26"/>
                <w:szCs w:val="26"/>
                <w:lang w:val="cs-CZ"/>
              </w:rPr>
              <w:t xml:space="preserve"> Đại học Thái Nguyên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A70F47" w14:textId="15D29C39" w:rsidR="00AD173A" w:rsidRPr="006C68B7" w:rsidRDefault="00B6544A" w:rsidP="00E93CDD">
            <w:pPr>
              <w:spacing w:after="0" w:line="343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01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9020802" w14:textId="4BBFE829" w:rsidR="00AD173A" w:rsidRPr="006C68B7" w:rsidRDefault="00B6544A" w:rsidP="00E93CDD">
            <w:pPr>
              <w:spacing w:after="0" w:line="343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x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FA202C" w14:textId="1D7C7E0D" w:rsidR="00AD173A" w:rsidRPr="006C68B7" w:rsidRDefault="00B6544A" w:rsidP="00E93CDD">
            <w:pPr>
              <w:spacing w:after="0" w:line="343" w:lineRule="auto"/>
              <w:jc w:val="center"/>
              <w:rPr>
                <w:rFonts w:eastAsia="Times New Roman" w:cs="Times New Roman"/>
                <w:bCs/>
                <w:color w:val="000000" w:themeColor="text1"/>
                <w:spacing w:val="-4"/>
                <w:sz w:val="26"/>
                <w:szCs w:val="26"/>
                <w:lang w:val="cs-CZ"/>
              </w:rPr>
            </w:pPr>
            <w:r w:rsidRPr="006C68B7">
              <w:rPr>
                <w:rFonts w:eastAsia="Times New Roman" w:cs="Times New Roman"/>
                <w:bCs/>
                <w:color w:val="000000" w:themeColor="text1"/>
                <w:spacing w:val="-4"/>
                <w:sz w:val="26"/>
                <w:szCs w:val="26"/>
                <w:lang w:val="cs-CZ"/>
              </w:rPr>
              <w:t>Tạp chí Giáo dục/ISSN</w:t>
            </w:r>
            <w:r w:rsidRPr="006C68B7">
              <w:rPr>
                <w:rFonts w:eastAsia="Times New Roman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21896 0866 7476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B123F5" w14:textId="77777777" w:rsidR="00AD173A" w:rsidRPr="006C68B7" w:rsidRDefault="00AD173A" w:rsidP="00E93CDD">
            <w:pPr>
              <w:spacing w:after="0" w:line="343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BD3E1A" w14:textId="77777777" w:rsidR="00AD173A" w:rsidRPr="006C68B7" w:rsidRDefault="00AD173A" w:rsidP="00E93CDD">
            <w:pPr>
              <w:spacing w:after="0" w:line="343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044BF4" w14:textId="3ECA38FA" w:rsidR="00AD173A" w:rsidRPr="006C68B7" w:rsidRDefault="00B6544A" w:rsidP="00E93CDD">
            <w:pPr>
              <w:spacing w:after="0" w:line="343" w:lineRule="auto"/>
              <w:jc w:val="center"/>
              <w:rPr>
                <w:rFonts w:eastAsia="Times New Roman" w:cs="Times New Roman"/>
                <w:bCs/>
                <w:color w:val="000000" w:themeColor="text1"/>
                <w:spacing w:val="-4"/>
                <w:sz w:val="26"/>
                <w:szCs w:val="26"/>
                <w:lang w:val="cs-CZ"/>
              </w:rPr>
            </w:pPr>
            <w:r w:rsidRPr="006C68B7">
              <w:rPr>
                <w:rFonts w:eastAsia="Times New Roman" w:cs="Times New Roman"/>
                <w:bCs/>
                <w:color w:val="000000" w:themeColor="text1"/>
                <w:spacing w:val="-4"/>
                <w:sz w:val="26"/>
                <w:szCs w:val="26"/>
                <w:lang w:val="cs-CZ"/>
              </w:rPr>
              <w:t>Số 218(Kỳ 2 - 7/2009), tr 6-8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E2A7AF" w14:textId="7A7E5237" w:rsidR="00AD173A" w:rsidRPr="006C68B7" w:rsidRDefault="00B6544A" w:rsidP="00E93CDD">
            <w:pPr>
              <w:spacing w:after="0" w:line="343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2009</w:t>
            </w:r>
          </w:p>
        </w:tc>
      </w:tr>
      <w:tr w:rsidR="006C68B7" w:rsidRPr="006C68B7" w14:paraId="03651E34" w14:textId="77777777" w:rsidTr="00573AC9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CA73AE" w14:textId="494B734D" w:rsidR="00892DEE" w:rsidRPr="006C68B7" w:rsidRDefault="00055B82" w:rsidP="00E93CDD">
            <w:pPr>
              <w:spacing w:after="0" w:line="343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3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9F71" w14:textId="4E10FF48" w:rsidR="00892DEE" w:rsidRPr="006C68B7" w:rsidRDefault="00892DEE" w:rsidP="00E93CDD">
            <w:pPr>
              <w:spacing w:after="0" w:line="343" w:lineRule="auto"/>
              <w:jc w:val="both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Ứng dụng bản đồ tư duy trong dạy và học môn Tâm lý học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25ABF6" w14:textId="77777777" w:rsidR="00892DEE" w:rsidRPr="006C68B7" w:rsidRDefault="00892DEE" w:rsidP="00E93CDD">
            <w:pPr>
              <w:spacing w:after="0" w:line="343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02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2C426" w14:textId="77777777" w:rsidR="00892DEE" w:rsidRPr="006C68B7" w:rsidRDefault="00892DEE" w:rsidP="00E93CDD">
            <w:pPr>
              <w:spacing w:after="0" w:line="343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x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6BC017" w14:textId="77777777" w:rsidR="00892DEE" w:rsidRPr="006C68B7" w:rsidRDefault="00892DEE" w:rsidP="00E93CDD">
            <w:pPr>
              <w:spacing w:after="0" w:line="343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Tạp chí Giáo dục/</w:t>
            </w:r>
            <w:r w:rsidRPr="006C68B7">
              <w:rPr>
                <w:rFonts w:eastAsia="Times New Roman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ISSN 21896 0866 7476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52DD7" w14:textId="77777777" w:rsidR="00892DEE" w:rsidRPr="006C68B7" w:rsidRDefault="00892DEE" w:rsidP="00E93CDD">
            <w:pPr>
              <w:spacing w:after="0" w:line="343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AC51C5" w14:textId="77777777" w:rsidR="00892DEE" w:rsidRPr="006C68B7" w:rsidRDefault="00892DEE" w:rsidP="00E93CDD">
            <w:pPr>
              <w:spacing w:after="0" w:line="343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C9C30A" w14:textId="3995C0C5" w:rsidR="00892DEE" w:rsidRPr="006C68B7" w:rsidRDefault="00892DEE" w:rsidP="00E93CDD">
            <w:pPr>
              <w:spacing w:after="0" w:line="343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số 254 (Kỳ 2 </w:t>
            </w:r>
            <w:r w:rsidR="007856B4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-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 1/2011), tr9 </w:t>
            </w:r>
            <w:r w:rsidR="007856B4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-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 tr10.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C339F" w14:textId="77777777" w:rsidR="00892DEE" w:rsidRPr="006C68B7" w:rsidRDefault="00892DEE" w:rsidP="00E93CDD">
            <w:pPr>
              <w:spacing w:after="0" w:line="343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2011</w:t>
            </w:r>
          </w:p>
        </w:tc>
      </w:tr>
      <w:tr w:rsidR="006C68B7" w:rsidRPr="006C68B7" w14:paraId="5A8B173D" w14:textId="77777777" w:rsidTr="00573AC9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445049" w14:textId="1F70D8A4" w:rsidR="00892DEE" w:rsidRPr="006C68B7" w:rsidRDefault="00055B82" w:rsidP="00E93CDD">
            <w:pPr>
              <w:spacing w:after="0" w:line="343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4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DE7B" w14:textId="47E6365A" w:rsidR="00892DEE" w:rsidRPr="006C68B7" w:rsidRDefault="00892DEE" w:rsidP="00E93CDD">
            <w:pPr>
              <w:spacing w:after="0" w:line="343" w:lineRule="auto"/>
              <w:jc w:val="both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Một số biện pháp nâng cao kết quả học tập môn Tâm lý học cho sinh viên Trường Đại học sư phạm </w:t>
            </w:r>
            <w:r w:rsidR="007856B4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-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Đại học Thái Nguyên trong mô hình đào tạo theo học chế tín chỉ, Tạp chí Giáo dục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0BE5FB" w14:textId="77777777" w:rsidR="00892DEE" w:rsidRPr="006C68B7" w:rsidRDefault="00892DEE" w:rsidP="00E93CDD">
            <w:pPr>
              <w:spacing w:after="0" w:line="343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01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2AB19" w14:textId="77777777" w:rsidR="00892DEE" w:rsidRPr="006C68B7" w:rsidRDefault="00892DEE" w:rsidP="00E93CDD">
            <w:pPr>
              <w:spacing w:after="0" w:line="343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x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EA9A8D" w14:textId="77777777" w:rsidR="00892DEE" w:rsidRPr="006C68B7" w:rsidRDefault="00892DEE" w:rsidP="00E93CDD">
            <w:pPr>
              <w:spacing w:after="0" w:line="343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Tạp chí Giáo dục/</w:t>
            </w:r>
            <w:r w:rsidRPr="006C68B7">
              <w:rPr>
                <w:rFonts w:eastAsia="Times New Roman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ISSN 21896 0866 7476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7DD1B" w14:textId="77777777" w:rsidR="00892DEE" w:rsidRPr="006C68B7" w:rsidRDefault="00892DEE" w:rsidP="00E93CDD">
            <w:pPr>
              <w:spacing w:after="0" w:line="343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2A0C08" w14:textId="77777777" w:rsidR="00892DEE" w:rsidRPr="006C68B7" w:rsidRDefault="00892DEE" w:rsidP="00E93CDD">
            <w:pPr>
              <w:spacing w:after="0" w:line="343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1C63B9" w14:textId="69365CE4" w:rsidR="00892DEE" w:rsidRPr="006C68B7" w:rsidRDefault="00892DEE" w:rsidP="00E93CDD">
            <w:pPr>
              <w:spacing w:after="0" w:line="343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số 262, Kỳ 2 </w:t>
            </w:r>
            <w:r w:rsidR="007856B4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-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5/2011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, tr 34 </w:t>
            </w:r>
            <w:r w:rsidR="007856B4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-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 tr35.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AA1BA" w14:textId="77777777" w:rsidR="00892DEE" w:rsidRPr="006C68B7" w:rsidRDefault="00892DEE" w:rsidP="00E93CDD">
            <w:pPr>
              <w:spacing w:after="0" w:line="343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2011</w:t>
            </w:r>
          </w:p>
        </w:tc>
      </w:tr>
      <w:tr w:rsidR="006C68B7" w:rsidRPr="006C68B7" w14:paraId="4E49A459" w14:textId="77777777" w:rsidTr="00573AC9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07619E" w14:textId="2A266BE0" w:rsidR="00892DEE" w:rsidRPr="006C68B7" w:rsidRDefault="00055B82" w:rsidP="00B9427E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lastRenderedPageBreak/>
              <w:t>5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B7CD" w14:textId="5B66B403" w:rsidR="00892DEE" w:rsidRPr="006C68B7" w:rsidRDefault="00892DEE" w:rsidP="00B9427E">
            <w:pPr>
              <w:spacing w:before="20" w:after="20" w:line="336" w:lineRule="auto"/>
              <w:jc w:val="both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Những yêu cầu về chuyên môn đối với giảng viên Trường Đại học sư phạm </w:t>
            </w:r>
            <w:r w:rsidR="007856B4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-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Đại học Thái Nguyên nhằm thích ứng với phương thức đào tạo theo tín chỉ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EFFF4D" w14:textId="77777777" w:rsidR="00892DEE" w:rsidRPr="006C68B7" w:rsidRDefault="00892DEE" w:rsidP="00E93CDD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01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1FFEC" w14:textId="77777777" w:rsidR="00892DEE" w:rsidRPr="006C68B7" w:rsidRDefault="00892DEE" w:rsidP="00E93CDD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x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63B721" w14:textId="77777777" w:rsidR="00892DEE" w:rsidRPr="006C68B7" w:rsidRDefault="00892DEE" w:rsidP="00E93CDD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Tạp chí Giáo dục/</w:t>
            </w:r>
            <w:r w:rsidRPr="006C68B7">
              <w:rPr>
                <w:rFonts w:eastAsia="Times New Roman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ISSN 21896 0866 7476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56840" w14:textId="77777777" w:rsidR="00892DEE" w:rsidRPr="006C68B7" w:rsidRDefault="00892DEE" w:rsidP="00E93CDD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2D0B02" w14:textId="77777777" w:rsidR="00892DEE" w:rsidRPr="006C68B7" w:rsidRDefault="00892DEE" w:rsidP="00E93CDD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0C2890" w14:textId="2F2ED326" w:rsidR="00892DEE" w:rsidRPr="006C68B7" w:rsidRDefault="00892DEE" w:rsidP="00E93CDD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số 281, Kỳ 1 (3/2012),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 tr38 </w:t>
            </w:r>
            <w:r w:rsidR="00B9427E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-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 tr40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CF82D" w14:textId="77777777" w:rsidR="00892DEE" w:rsidRPr="006C68B7" w:rsidRDefault="00892DEE" w:rsidP="00E93CDD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2012</w:t>
            </w:r>
          </w:p>
        </w:tc>
      </w:tr>
      <w:tr w:rsidR="006C68B7" w:rsidRPr="006C68B7" w14:paraId="70FE9C37" w14:textId="77777777" w:rsidTr="00573AC9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32C78A" w14:textId="2816FC00" w:rsidR="00892DEE" w:rsidRPr="006C68B7" w:rsidRDefault="00055B82" w:rsidP="00B9427E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6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F7D7" w14:textId="0BB1A1F6" w:rsidR="00892DEE" w:rsidRPr="006C68B7" w:rsidRDefault="00892DEE" w:rsidP="00B9427E">
            <w:pPr>
              <w:spacing w:before="20" w:after="20" w:line="336" w:lineRule="auto"/>
              <w:jc w:val="both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Một số yêu cầu đối với sinh viên khi tham gia học tập theo học chế tín chỉ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B9AC93" w14:textId="77777777" w:rsidR="00892DEE" w:rsidRPr="006C68B7" w:rsidRDefault="00892DEE" w:rsidP="00E93CDD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01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E6975" w14:textId="77777777" w:rsidR="00892DEE" w:rsidRPr="006C68B7" w:rsidRDefault="00892DEE" w:rsidP="00E93CDD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x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C0701E" w14:textId="77777777" w:rsidR="00892DEE" w:rsidRPr="006C68B7" w:rsidRDefault="00892DEE" w:rsidP="00E93CDD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Tạp chí Giáo dục/</w:t>
            </w:r>
            <w:r w:rsidRPr="006C68B7">
              <w:rPr>
                <w:rFonts w:eastAsia="Times New Roman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ISSN 21896 0866 7476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9F4BC" w14:textId="77777777" w:rsidR="00892DEE" w:rsidRPr="006C68B7" w:rsidRDefault="00892DEE" w:rsidP="00E93CDD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4E8EDC" w14:textId="77777777" w:rsidR="00892DEE" w:rsidRPr="006C68B7" w:rsidRDefault="00892DEE" w:rsidP="00E93CDD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CB8177" w14:textId="2925660A" w:rsidR="00892DEE" w:rsidRPr="006C68B7" w:rsidRDefault="00892DEE" w:rsidP="00E93CDD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số 291, kỳ 1 (8/2012)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, tr30 </w:t>
            </w:r>
            <w:r w:rsidR="00B9427E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-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 tr31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2694D" w14:textId="77777777" w:rsidR="00892DEE" w:rsidRPr="006C68B7" w:rsidRDefault="00892DEE" w:rsidP="00E93CDD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2012</w:t>
            </w:r>
          </w:p>
        </w:tc>
      </w:tr>
      <w:tr w:rsidR="006C68B7" w:rsidRPr="006C68B7" w14:paraId="4F674ED4" w14:textId="77777777" w:rsidTr="00573AC9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BBE3BC" w14:textId="4ABE9674" w:rsidR="00892DEE" w:rsidRPr="006C68B7" w:rsidRDefault="00055B82" w:rsidP="00B9427E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7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A9F2" w14:textId="389F1BB5" w:rsidR="00892DEE" w:rsidRPr="006C68B7" w:rsidRDefault="00892DEE" w:rsidP="00B9427E">
            <w:pPr>
              <w:spacing w:before="20" w:after="20" w:line="336" w:lineRule="auto"/>
              <w:jc w:val="both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Xây dựng tiêu chí và thang đánh giá sự thích ứng của sinh viên Đại học Thái Nguyên với hoạt động học tập theo tín chỉ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B06C20" w14:textId="77777777" w:rsidR="00892DEE" w:rsidRPr="006C68B7" w:rsidRDefault="00892DEE" w:rsidP="00E93CDD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01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0DED7" w14:textId="77777777" w:rsidR="00892DEE" w:rsidRPr="006C68B7" w:rsidRDefault="00892DEE" w:rsidP="00E93CDD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x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E1C86D" w14:textId="77777777" w:rsidR="00892DEE" w:rsidRPr="006C68B7" w:rsidRDefault="00892DEE" w:rsidP="00E93CDD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Tạp chí Giáo dục/</w:t>
            </w:r>
            <w:r w:rsidRPr="006C68B7">
              <w:rPr>
                <w:rFonts w:eastAsia="Times New Roman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ISSN 21896 0866 7476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2F435" w14:textId="77777777" w:rsidR="00892DEE" w:rsidRPr="006C68B7" w:rsidRDefault="00892DEE" w:rsidP="00E93CDD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EF83B3" w14:textId="77777777" w:rsidR="00892DEE" w:rsidRPr="006C68B7" w:rsidRDefault="00892DEE" w:rsidP="00E93CDD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9C39D3" w14:textId="264BD167" w:rsidR="00892DEE" w:rsidRPr="006C68B7" w:rsidRDefault="00892DEE" w:rsidP="00E93CDD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số 299 (Kỳ 1 </w:t>
            </w:r>
            <w:r w:rsidR="00B9427E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-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 12/2012), tr25 </w:t>
            </w:r>
            <w:r w:rsidR="00B9427E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-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 tr26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33EA6" w14:textId="77777777" w:rsidR="00892DEE" w:rsidRPr="006C68B7" w:rsidRDefault="00892DEE" w:rsidP="00E93CDD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2012</w:t>
            </w:r>
          </w:p>
        </w:tc>
      </w:tr>
      <w:tr w:rsidR="006C68B7" w:rsidRPr="006C68B7" w14:paraId="7C27DE5D" w14:textId="77777777" w:rsidTr="00573AC9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4803C4" w14:textId="402F2568" w:rsidR="00892DEE" w:rsidRPr="006C68B7" w:rsidRDefault="00055B82" w:rsidP="00B9427E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8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4D7E" w14:textId="4AF6B137" w:rsidR="00892DEE" w:rsidRPr="006C68B7" w:rsidRDefault="00892DEE" w:rsidP="00B9427E">
            <w:pPr>
              <w:spacing w:before="20" w:after="20" w:line="336" w:lineRule="auto"/>
              <w:jc w:val="both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Nhận thức của sinh viên các Trường Đại học về phương thức đào tạo theo tín chỉ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3ACC11" w14:textId="77777777" w:rsidR="00892DEE" w:rsidRPr="006C68B7" w:rsidRDefault="00892DEE" w:rsidP="00E93CDD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01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3743B" w14:textId="77777777" w:rsidR="00892DEE" w:rsidRPr="006C68B7" w:rsidRDefault="00892DEE" w:rsidP="00E93CDD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x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7EBCEC" w14:textId="77777777" w:rsidR="00892DEE" w:rsidRPr="006C68B7" w:rsidRDefault="00892DEE" w:rsidP="00E93CDD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Tạp chí Khoa học và Công nghệ/ISSN1859-2171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27A22" w14:textId="77777777" w:rsidR="00892DEE" w:rsidRPr="006C68B7" w:rsidRDefault="00892DEE" w:rsidP="00E93CDD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B4405F" w14:textId="77777777" w:rsidR="00892DEE" w:rsidRPr="006C68B7" w:rsidRDefault="00892DEE" w:rsidP="00E93CDD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164411" w14:textId="71F870C1" w:rsidR="00892DEE" w:rsidRPr="006C68B7" w:rsidRDefault="00892DEE" w:rsidP="00E93CDD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Tập 100, số 12/2012, tr103 </w:t>
            </w:r>
            <w:r w:rsidR="00B9427E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-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 tr107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E2BEC" w14:textId="77777777" w:rsidR="00892DEE" w:rsidRPr="006C68B7" w:rsidRDefault="00892DEE" w:rsidP="00E93CDD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2012</w:t>
            </w:r>
          </w:p>
        </w:tc>
      </w:tr>
      <w:tr w:rsidR="006C68B7" w:rsidRPr="006C68B7" w14:paraId="084B8E74" w14:textId="77777777" w:rsidTr="00573AC9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8A89A0" w14:textId="7CE03311" w:rsidR="00892DEE" w:rsidRPr="006C68B7" w:rsidRDefault="00055B82" w:rsidP="00B9427E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9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9211" w14:textId="74F9693D" w:rsidR="00892DEE" w:rsidRPr="006C68B7" w:rsidRDefault="00892DEE" w:rsidP="00B9427E">
            <w:pPr>
              <w:spacing w:before="20" w:after="20" w:line="336" w:lineRule="auto"/>
              <w:jc w:val="both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sv-SE"/>
              </w:rPr>
              <w:t xml:space="preserve">Một số vấn đề lý luận về hoạt động tư vấn cho sinh viên của cố vấn học tập ở các trường đại học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C6994C" w14:textId="77777777" w:rsidR="00892DEE" w:rsidRPr="006C68B7" w:rsidRDefault="00892DEE" w:rsidP="00E93CDD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01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3F403" w14:textId="77777777" w:rsidR="00892DEE" w:rsidRPr="006C68B7" w:rsidRDefault="00892DEE" w:rsidP="00E93CDD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x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E51D96" w14:textId="77777777" w:rsidR="00892DEE" w:rsidRPr="006C68B7" w:rsidRDefault="00892DEE" w:rsidP="00E93CDD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Tạp chí Giáo dục/</w:t>
            </w:r>
            <w:r w:rsidRPr="006C68B7">
              <w:rPr>
                <w:rFonts w:eastAsia="Times New Roman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ISSN 21896 0866 7476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CDF21" w14:textId="77777777" w:rsidR="00892DEE" w:rsidRPr="006C68B7" w:rsidRDefault="00892DEE" w:rsidP="00E93CDD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F8D473" w14:textId="77777777" w:rsidR="00892DEE" w:rsidRPr="006C68B7" w:rsidRDefault="00892DEE" w:rsidP="00E93CDD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AE7B21" w14:textId="518B2A3B" w:rsidR="00892DEE" w:rsidRPr="006C68B7" w:rsidRDefault="00892DEE" w:rsidP="00E93CDD">
            <w:pPr>
              <w:spacing w:before="20" w:after="20" w:line="336" w:lineRule="auto"/>
              <w:jc w:val="center"/>
              <w:rPr>
                <w:rFonts w:eastAsia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Times New Roman" w:cs="Times New Roman"/>
                <w:color w:val="000000" w:themeColor="text1"/>
                <w:spacing w:val="-4"/>
                <w:sz w:val="26"/>
                <w:szCs w:val="26"/>
                <w:lang w:val="sv-SE"/>
              </w:rPr>
              <w:t xml:space="preserve">số 318 (kỳ </w:t>
            </w:r>
            <w:r w:rsidRPr="00B9427E">
              <w:rPr>
                <w:rFonts w:eastAsia="Times New Roman" w:cs="Times New Roman"/>
                <w:color w:val="000000" w:themeColor="text1"/>
                <w:spacing w:val="-8"/>
                <w:sz w:val="26"/>
                <w:szCs w:val="26"/>
                <w:lang w:val="sv-SE"/>
              </w:rPr>
              <w:t>2</w:t>
            </w:r>
            <w:r w:rsidR="00B9427E" w:rsidRPr="00B9427E">
              <w:rPr>
                <w:rFonts w:eastAsia="Times New Roman" w:cs="Times New Roman"/>
                <w:color w:val="000000" w:themeColor="text1"/>
                <w:spacing w:val="-8"/>
                <w:sz w:val="26"/>
                <w:szCs w:val="26"/>
                <w:lang w:val="sv-SE"/>
              </w:rPr>
              <w:t>-</w:t>
            </w:r>
            <w:r w:rsidRPr="00B9427E">
              <w:rPr>
                <w:rFonts w:eastAsia="Times New Roman" w:cs="Times New Roman"/>
                <w:color w:val="000000" w:themeColor="text1"/>
                <w:spacing w:val="-8"/>
                <w:sz w:val="26"/>
                <w:szCs w:val="26"/>
                <w:lang w:val="sv-SE"/>
              </w:rPr>
              <w:t>9/2013),</w:t>
            </w:r>
            <w:r w:rsidRPr="006C68B7">
              <w:rPr>
                <w:rFonts w:eastAsia="Times New Roman" w:cs="Times New Roman"/>
                <w:color w:val="000000" w:themeColor="text1"/>
                <w:spacing w:val="-4"/>
                <w:sz w:val="26"/>
                <w:szCs w:val="26"/>
                <w:lang w:val="sv-SE"/>
              </w:rPr>
              <w:t xml:space="preserve"> tr17 - 19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664F2" w14:textId="77777777" w:rsidR="00892DEE" w:rsidRPr="006C68B7" w:rsidRDefault="00892DEE" w:rsidP="00E93CDD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2013</w:t>
            </w:r>
          </w:p>
        </w:tc>
      </w:tr>
      <w:tr w:rsidR="006C68B7" w:rsidRPr="006C68B7" w14:paraId="52E9D635" w14:textId="77777777" w:rsidTr="00573AC9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B13466" w14:textId="22A2BE51" w:rsidR="00055B82" w:rsidRPr="006C68B7" w:rsidRDefault="00055B82" w:rsidP="00B9427E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1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0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FA89" w14:textId="2068EF8A" w:rsidR="00055B82" w:rsidRPr="00B9427E" w:rsidRDefault="00055B82" w:rsidP="00B9427E">
            <w:pPr>
              <w:spacing w:before="20" w:after="20" w:line="336" w:lineRule="auto"/>
              <w:jc w:val="both"/>
              <w:rPr>
                <w:rFonts w:eastAsia="Calibri" w:cs="Times New Roman"/>
                <w:color w:val="000000" w:themeColor="text1"/>
                <w:spacing w:val="-6"/>
                <w:sz w:val="26"/>
                <w:szCs w:val="26"/>
                <w:lang w:val="sv-SE"/>
              </w:rPr>
            </w:pPr>
            <w:r w:rsidRPr="00B9427E">
              <w:rPr>
                <w:rFonts w:eastAsia="Calibri" w:cs="Times New Roman"/>
                <w:color w:val="000000" w:themeColor="text1"/>
                <w:spacing w:val="-6"/>
                <w:sz w:val="26"/>
                <w:szCs w:val="26"/>
                <w:lang w:val="vi-VN"/>
              </w:rPr>
              <w:t xml:space="preserve">Thích ứng của sinh viên Đại học Thái Nguyên với hoạt động học tập theo học </w:t>
            </w:r>
            <w:r w:rsidRPr="00B9427E">
              <w:rPr>
                <w:rFonts w:eastAsia="Calibri" w:cs="Times New Roman"/>
                <w:color w:val="000000" w:themeColor="text1"/>
                <w:spacing w:val="-6"/>
                <w:sz w:val="26"/>
                <w:szCs w:val="26"/>
                <w:lang w:val="vi-VN"/>
              </w:rPr>
              <w:lastRenderedPageBreak/>
              <w:t>chế tín chỉ dưới góc độ hành động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1F0633" w14:textId="74BA5174" w:rsidR="00055B82" w:rsidRPr="006C68B7" w:rsidRDefault="00055B82" w:rsidP="00E93CDD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lastRenderedPageBreak/>
              <w:t>01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DC7B8" w14:textId="2AD3C48E" w:rsidR="00055B82" w:rsidRPr="006C68B7" w:rsidRDefault="00055B82" w:rsidP="00E93CDD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x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23949D" w14:textId="19284757" w:rsidR="00055B82" w:rsidRPr="006C68B7" w:rsidRDefault="00055B82" w:rsidP="00E93CDD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Tạp chí Tâm lý học/ISSN 1859 -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942C6" w14:textId="77777777" w:rsidR="00055B82" w:rsidRPr="006C68B7" w:rsidRDefault="00055B82" w:rsidP="00E93CDD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536399" w14:textId="77777777" w:rsidR="00055B82" w:rsidRPr="006C68B7" w:rsidRDefault="00055B82" w:rsidP="00E93CDD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45A095" w14:textId="77777777" w:rsidR="00055B82" w:rsidRPr="006C68B7" w:rsidRDefault="00055B82" w:rsidP="00E93CDD">
            <w:pPr>
              <w:tabs>
                <w:tab w:val="left" w:pos="420"/>
              </w:tabs>
              <w:spacing w:before="20" w:after="20" w:line="336" w:lineRule="auto"/>
              <w:jc w:val="center"/>
              <w:rPr>
                <w:rFonts w:eastAsia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số </w:t>
            </w:r>
            <w:r w:rsidRPr="006C68B7">
              <w:rPr>
                <w:rFonts w:eastAsia="Times New Roman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tháng 6 năm 201</w:t>
            </w:r>
            <w:r w:rsidRPr="006C68B7">
              <w:rPr>
                <w:rFonts w:eastAsia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3, </w:t>
            </w:r>
            <w:r w:rsidRPr="006C68B7">
              <w:rPr>
                <w:rFonts w:eastAsia="Times New Roman" w:cs="Times New Roman"/>
                <w:color w:val="000000" w:themeColor="text1"/>
                <w:spacing w:val="-4"/>
                <w:sz w:val="26"/>
                <w:szCs w:val="26"/>
              </w:rPr>
              <w:lastRenderedPageBreak/>
              <w:t>tr91 -99</w:t>
            </w:r>
          </w:p>
          <w:p w14:paraId="4620AADD" w14:textId="77777777" w:rsidR="00055B82" w:rsidRPr="006C68B7" w:rsidRDefault="00055B82" w:rsidP="00E93CDD">
            <w:pPr>
              <w:spacing w:before="20" w:after="20" w:line="336" w:lineRule="auto"/>
              <w:jc w:val="center"/>
              <w:rPr>
                <w:rFonts w:eastAsia="Times New Roman" w:cs="Times New Roman"/>
                <w:color w:val="000000" w:themeColor="text1"/>
                <w:spacing w:val="-4"/>
                <w:sz w:val="26"/>
                <w:szCs w:val="26"/>
                <w:lang w:val="sv-SE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C8A8" w14:textId="3F2E5503" w:rsidR="00055B82" w:rsidRPr="006C68B7" w:rsidRDefault="00055B82" w:rsidP="00E93CDD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lastRenderedPageBreak/>
              <w:t>2013</w:t>
            </w:r>
          </w:p>
        </w:tc>
      </w:tr>
      <w:tr w:rsidR="006C68B7" w:rsidRPr="006C68B7" w14:paraId="50CCA1C5" w14:textId="77777777" w:rsidTr="00573AC9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A4B967" w14:textId="4092B2B9" w:rsidR="00055B82" w:rsidRPr="006C68B7" w:rsidRDefault="00055B82" w:rsidP="00B9427E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lastRenderedPageBreak/>
              <w:t>11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8647" w14:textId="1F473655" w:rsidR="00055B82" w:rsidRPr="006C68B7" w:rsidRDefault="00055B82" w:rsidP="00B9427E">
            <w:pPr>
              <w:spacing w:before="20" w:after="20" w:line="336" w:lineRule="auto"/>
              <w:jc w:val="both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sv-SE"/>
              </w:rPr>
              <w:t>Lý luận về kỹ năng tư vấn học tập theo học chế tín chỉ của cố vấn học tập ở các trường đại học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510DD0" w14:textId="77777777" w:rsidR="00055B82" w:rsidRPr="006C68B7" w:rsidRDefault="00055B82" w:rsidP="00E93CDD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01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BAAFE" w14:textId="77777777" w:rsidR="00055B82" w:rsidRPr="006C68B7" w:rsidRDefault="00055B82" w:rsidP="00E93CDD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x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2BC896" w14:textId="77777777" w:rsidR="00055B82" w:rsidRPr="006C68B7" w:rsidRDefault="00055B82" w:rsidP="00E93CDD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Tạp chí Khoa học và Công nghệ/ISSN1859-2171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AF510" w14:textId="77777777" w:rsidR="00055B82" w:rsidRPr="006C68B7" w:rsidRDefault="00055B82" w:rsidP="00E93CDD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584718" w14:textId="77777777" w:rsidR="00055B82" w:rsidRPr="006C68B7" w:rsidRDefault="00055B82" w:rsidP="00E93CDD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1B2D98" w14:textId="45AD1537" w:rsidR="00055B82" w:rsidRPr="00B9427E" w:rsidRDefault="00055B82" w:rsidP="00E93CDD">
            <w:pPr>
              <w:tabs>
                <w:tab w:val="left" w:pos="420"/>
              </w:tabs>
              <w:spacing w:before="20" w:after="20" w:line="336" w:lineRule="auto"/>
              <w:jc w:val="center"/>
              <w:rPr>
                <w:rFonts w:eastAsia="Times New Roman" w:cs="Times New Roman"/>
                <w:color w:val="000000" w:themeColor="text1"/>
                <w:spacing w:val="-4"/>
                <w:sz w:val="26"/>
                <w:szCs w:val="26"/>
                <w:lang w:val="sv-SE"/>
              </w:rPr>
            </w:pPr>
            <w:r w:rsidRPr="006C68B7">
              <w:rPr>
                <w:rFonts w:eastAsia="Times New Roman" w:cs="Times New Roman"/>
                <w:color w:val="000000" w:themeColor="text1"/>
                <w:spacing w:val="-4"/>
                <w:sz w:val="26"/>
                <w:szCs w:val="26"/>
                <w:lang w:val="sv-SE"/>
              </w:rPr>
              <w:t>Tập 112, số 12/1, 2013, tr33-37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0E84D" w14:textId="77777777" w:rsidR="00055B82" w:rsidRPr="006C68B7" w:rsidRDefault="00055B82" w:rsidP="00E93CDD">
            <w:pPr>
              <w:spacing w:before="20" w:after="2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2013</w:t>
            </w:r>
          </w:p>
        </w:tc>
      </w:tr>
      <w:tr w:rsidR="006C68B7" w:rsidRPr="006C68B7" w14:paraId="0580C9F8" w14:textId="77777777" w:rsidTr="00573AC9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737846" w14:textId="25C85682" w:rsidR="00055B82" w:rsidRPr="006C68B7" w:rsidRDefault="00055B82" w:rsidP="00B9427E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II</w:t>
            </w:r>
          </w:p>
        </w:tc>
        <w:tc>
          <w:tcPr>
            <w:tcW w:w="46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9E707" w14:textId="77777777" w:rsidR="00055B82" w:rsidRPr="006C68B7" w:rsidRDefault="00055B82" w:rsidP="00B9427E">
            <w:pPr>
              <w:spacing w:after="0" w:line="336" w:lineRule="auto"/>
              <w:jc w:val="both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Sau khi được công nhận PGS/TS</w:t>
            </w:r>
          </w:p>
        </w:tc>
      </w:tr>
      <w:tr w:rsidR="006C68B7" w:rsidRPr="006C68B7" w14:paraId="232E9DCB" w14:textId="77777777" w:rsidTr="00573AC9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D0DB14" w14:textId="77777777" w:rsidR="00055B82" w:rsidRPr="006C68B7" w:rsidRDefault="00055B82" w:rsidP="00B9427E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1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59A5" w14:textId="4A9AEEB8" w:rsidR="00055B82" w:rsidRPr="00E93CDD" w:rsidRDefault="00055B82" w:rsidP="00B9427E">
            <w:pPr>
              <w:spacing w:after="0" w:line="336" w:lineRule="auto"/>
              <w:jc w:val="both"/>
              <w:rPr>
                <w:rFonts w:eastAsia="Calibri" w:cs="Times New Roman"/>
                <w:color w:val="000000" w:themeColor="text1"/>
                <w:spacing w:val="-14"/>
                <w:sz w:val="26"/>
                <w:szCs w:val="26"/>
              </w:rPr>
            </w:pPr>
            <w:r w:rsidRPr="00E93CDD">
              <w:rPr>
                <w:rFonts w:eastAsia="Calibri" w:cs="Times New Roman"/>
                <w:color w:val="000000" w:themeColor="text1"/>
                <w:spacing w:val="-14"/>
                <w:sz w:val="26"/>
                <w:szCs w:val="26"/>
                <w:lang w:val="sv-SE"/>
              </w:rPr>
              <w:t xml:space="preserve">Nhu cầu tư vấn học tập theo học chế tín chỉ của sinh viên Trường Đại học Sư phạm </w:t>
            </w:r>
            <w:r w:rsidR="007856B4" w:rsidRPr="00E93CDD">
              <w:rPr>
                <w:rFonts w:eastAsia="Calibri" w:cs="Times New Roman"/>
                <w:color w:val="000000" w:themeColor="text1"/>
                <w:spacing w:val="-14"/>
                <w:sz w:val="26"/>
                <w:szCs w:val="26"/>
                <w:lang w:val="sv-SE"/>
              </w:rPr>
              <w:t>-</w:t>
            </w:r>
            <w:r w:rsidRPr="00E93CDD">
              <w:rPr>
                <w:rFonts w:eastAsia="Calibri" w:cs="Times New Roman"/>
                <w:color w:val="000000" w:themeColor="text1"/>
                <w:spacing w:val="-14"/>
                <w:sz w:val="26"/>
                <w:szCs w:val="26"/>
                <w:lang w:val="sv-SE"/>
              </w:rPr>
              <w:t xml:space="preserve"> Đại học Thái Nguyên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88DE70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03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A642C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x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71E4FE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Tạp chí Khoa học và Công nghệ/ISSN1859-2171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ACB9A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1198ED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24AEF7" w14:textId="01025C33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sv-SE"/>
              </w:rPr>
              <w:t>số 133 (03)/1</w:t>
            </w:r>
            <w:r w:rsidR="006E3B50"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sv-SE"/>
              </w:rPr>
              <w:t>,2015; tr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sv-SE"/>
              </w:rPr>
              <w:t xml:space="preserve"> 107 </w:t>
            </w:r>
            <w:r w:rsidR="007856B4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sv-SE"/>
              </w:rPr>
              <w:t>-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sv-SE"/>
              </w:rPr>
              <w:t xml:space="preserve"> 113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8FEAA" w14:textId="77777777" w:rsidR="00055B82" w:rsidRPr="006C68B7" w:rsidRDefault="00055B82" w:rsidP="00B9427E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2015</w:t>
            </w:r>
          </w:p>
        </w:tc>
      </w:tr>
      <w:tr w:rsidR="006C68B7" w:rsidRPr="006C68B7" w14:paraId="740640D7" w14:textId="77777777" w:rsidTr="00573AC9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684D03" w14:textId="223BA79C" w:rsidR="00055B82" w:rsidRPr="006C68B7" w:rsidRDefault="00055B82" w:rsidP="00B9427E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2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44E2" w14:textId="6599D181" w:rsidR="00055B82" w:rsidRPr="00E93CDD" w:rsidRDefault="00055B82" w:rsidP="00B9427E">
            <w:pPr>
              <w:spacing w:after="0" w:line="336" w:lineRule="auto"/>
              <w:jc w:val="both"/>
              <w:rPr>
                <w:rFonts w:eastAsia="Calibri" w:cs="Times New Roman"/>
                <w:color w:val="000000" w:themeColor="text1"/>
                <w:spacing w:val="-14"/>
                <w:sz w:val="26"/>
                <w:szCs w:val="26"/>
              </w:rPr>
            </w:pPr>
            <w:r w:rsidRPr="00E93CDD">
              <w:rPr>
                <w:rFonts w:eastAsia="Calibri" w:cs="Times New Roman"/>
                <w:color w:val="000000" w:themeColor="text1"/>
                <w:spacing w:val="-14"/>
                <w:sz w:val="26"/>
                <w:szCs w:val="26"/>
                <w:lang w:val="sv-SE"/>
              </w:rPr>
              <w:t xml:space="preserve">Tổ chức dạy học theo mô hình dạy học theo POHE ở  Khoa Tâm lý Giáo dục - Trường Đại học Sư phạm - Đại học Thái Nguyên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E24EF1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02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B6045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x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A9267C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Tạp chí Giáo dục/ISSN 2354-0753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640B6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5D3B8B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C20A88" w14:textId="3D8C853E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sv-SE"/>
              </w:rPr>
              <w:t>số 407, Kỳ I tháng 6 năm 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ABE60" w14:textId="77777777" w:rsidR="00055B82" w:rsidRPr="006C68B7" w:rsidRDefault="00055B82" w:rsidP="00B9427E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2017</w:t>
            </w:r>
          </w:p>
        </w:tc>
      </w:tr>
      <w:tr w:rsidR="006C68B7" w:rsidRPr="006C68B7" w14:paraId="50CFF878" w14:textId="77777777" w:rsidTr="00573AC9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F25B63" w14:textId="77777777" w:rsidR="00055B82" w:rsidRPr="006C68B7" w:rsidRDefault="00055B82" w:rsidP="00B9427E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3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B25E" w14:textId="590726CA" w:rsidR="00055B82" w:rsidRPr="006C68B7" w:rsidRDefault="00055B82" w:rsidP="00B9427E">
            <w:pPr>
              <w:spacing w:after="0" w:line="336" w:lineRule="auto"/>
              <w:jc w:val="both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sv-SE"/>
              </w:rPr>
              <w:t xml:space="preserve">Kết quả rèn luyện kỹ năng mềm của sinh viên Trường Đại học Sư phạm - Đại học Thái Nguyên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CF8BFA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03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9C8C5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x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D7E3F7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Tạp chí Thiết bị/1859 - 0810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14FA1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688ABF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9FACE0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sv-SE"/>
              </w:rPr>
              <w:t>Số 148 kỳ 1, tr75 - 77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7C367" w14:textId="77777777" w:rsidR="00055B82" w:rsidRPr="006C68B7" w:rsidRDefault="00055B82" w:rsidP="00B9427E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2017</w:t>
            </w:r>
          </w:p>
        </w:tc>
      </w:tr>
      <w:tr w:rsidR="006C68B7" w:rsidRPr="006C68B7" w14:paraId="00A61A55" w14:textId="77777777" w:rsidTr="00573AC9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7BFA52" w14:textId="77777777" w:rsidR="00055B82" w:rsidRPr="006C68B7" w:rsidRDefault="00055B82" w:rsidP="00B9427E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4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F6C1" w14:textId="0A03C4A0" w:rsidR="00055B82" w:rsidRPr="006C68B7" w:rsidRDefault="00055B82" w:rsidP="00B9427E">
            <w:pPr>
              <w:spacing w:after="0" w:line="336" w:lineRule="auto"/>
              <w:jc w:val="both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Kỹ năng tư vấn sinh viên xây dựng kế hoạch học tập của giảng viên - cố vấn học tập ở các trường </w:t>
            </w:r>
            <w:r w:rsidR="006E3B50"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đại học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8D1138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01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A79A4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x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7982CA" w14:textId="330A95A0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Tạp chí Tâm lý học xã hội/ISSN</w:t>
            </w:r>
            <w:r w:rsidR="00573AC9"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 0866 - 8019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B3CC0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766286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9E74AA" w14:textId="33A1E269" w:rsidR="00055B82" w:rsidRPr="006C68B7" w:rsidRDefault="00573AC9" w:rsidP="00E93CDD">
            <w:pPr>
              <w:tabs>
                <w:tab w:val="left" w:pos="420"/>
              </w:tabs>
              <w:spacing w:after="0" w:line="336" w:lineRule="auto"/>
              <w:jc w:val="center"/>
              <w:rPr>
                <w:rFonts w:eastAsia="Times New Roman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Số 9 </w:t>
            </w:r>
            <w:r w:rsidR="00055B82" w:rsidRPr="006C68B7">
              <w:rPr>
                <w:rFonts w:eastAsia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tháng 9 </w:t>
            </w:r>
            <w:r w:rsidR="00055B82" w:rsidRPr="00B9427E">
              <w:rPr>
                <w:rFonts w:eastAsia="Times New Roman" w:cs="Times New Roman"/>
                <w:color w:val="000000" w:themeColor="text1"/>
                <w:spacing w:val="-8"/>
                <w:sz w:val="26"/>
                <w:szCs w:val="26"/>
              </w:rPr>
              <w:t>năm 2017,</w:t>
            </w:r>
            <w:r w:rsidR="00055B82" w:rsidRPr="006C68B7">
              <w:rPr>
                <w:rFonts w:eastAsia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tr134-142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E6504" w14:textId="77777777" w:rsidR="00055B82" w:rsidRPr="006C68B7" w:rsidRDefault="00055B82" w:rsidP="00B9427E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2017</w:t>
            </w:r>
          </w:p>
        </w:tc>
      </w:tr>
      <w:tr w:rsidR="006C68B7" w:rsidRPr="006C68B7" w14:paraId="488426F0" w14:textId="77777777" w:rsidTr="00573AC9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4CD41D" w14:textId="77777777" w:rsidR="00055B82" w:rsidRPr="006C68B7" w:rsidRDefault="00055B82" w:rsidP="00B9427E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5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674E" w14:textId="6BDE6905" w:rsidR="00055B82" w:rsidRPr="006C68B7" w:rsidRDefault="00055B82" w:rsidP="00B9427E">
            <w:pPr>
              <w:spacing w:after="0" w:line="336" w:lineRule="auto"/>
              <w:jc w:val="both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Cơ sở lý luận về đánh giá kết quả học tập của sinh viên trường đại học sư phạm theo hồ sơ năng lực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F1E9A2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01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CE4EF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x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07930B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Tạp chí Thiết bị giáo dục/ ISSN 2354-0753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0EE40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E1049C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7ABC13" w14:textId="39D476EA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số 178, kỳ 1, tháng 10, tr 50 </w:t>
            </w:r>
            <w:r w:rsidR="00B9427E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-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 53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, 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lastRenderedPageBreak/>
              <w:t>2018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DF1DB" w14:textId="77777777" w:rsidR="00055B82" w:rsidRPr="006C68B7" w:rsidRDefault="00055B82" w:rsidP="00B9427E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lastRenderedPageBreak/>
              <w:t>2018</w:t>
            </w:r>
          </w:p>
        </w:tc>
      </w:tr>
      <w:tr w:rsidR="006C68B7" w:rsidRPr="006C68B7" w14:paraId="553B3C3E" w14:textId="77777777" w:rsidTr="00573AC9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D6B0DD" w14:textId="77777777" w:rsidR="00055B82" w:rsidRPr="006C68B7" w:rsidRDefault="00055B82" w:rsidP="00B9427E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lastRenderedPageBreak/>
              <w:t>6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C270" w14:textId="4E6FC421" w:rsidR="00055B82" w:rsidRPr="006C68B7" w:rsidRDefault="00055B82" w:rsidP="00B9427E">
            <w:pPr>
              <w:spacing w:after="0" w:line="336" w:lineRule="auto"/>
              <w:jc w:val="both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Hoạt động đánh giá kết quả học tập của sinh viên trường Đại học Sư phạm theo hồ sơ năng lực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6F0659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01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35EFF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x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702E3B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Tạp chí Tâm lý học xã hội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A8638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EBE4B0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B125AD" w14:textId="20394F3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số 11, tháng 11/2018, tr 49 </w:t>
            </w:r>
            <w:r w:rsidR="007856B4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-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 59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F53B5" w14:textId="77777777" w:rsidR="00055B82" w:rsidRPr="006C68B7" w:rsidRDefault="00055B82" w:rsidP="00B9427E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2018</w:t>
            </w:r>
          </w:p>
        </w:tc>
      </w:tr>
      <w:tr w:rsidR="006C68B7" w:rsidRPr="006C68B7" w14:paraId="76D1E887" w14:textId="77777777" w:rsidTr="00573AC9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82E92B" w14:textId="77777777" w:rsidR="00055B82" w:rsidRPr="006C68B7" w:rsidRDefault="00055B82" w:rsidP="00B9427E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7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FDE0" w14:textId="30C3F257" w:rsidR="00055B82" w:rsidRPr="006C68B7" w:rsidRDefault="00055B82" w:rsidP="00B9427E">
            <w:pPr>
              <w:spacing w:after="0" w:line="336" w:lineRule="auto"/>
              <w:jc w:val="both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Curent situation of the study resul assessment of student in Thai Nguyen pedagogy University according to the competence record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133963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02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D81F4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x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BF3233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The European Journal of Education and Applied Psychology/ISSN 2310 - 5704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5B017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71027F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79BF6B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No 2, 2018, tr7-11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145DC" w14:textId="77777777" w:rsidR="00055B82" w:rsidRPr="006C68B7" w:rsidRDefault="00055B82" w:rsidP="00B9427E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2018</w:t>
            </w:r>
          </w:p>
        </w:tc>
      </w:tr>
      <w:tr w:rsidR="006C68B7" w:rsidRPr="006C68B7" w14:paraId="7E22EC42" w14:textId="77777777" w:rsidTr="00573AC9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D27A8D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8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68A3" w14:textId="4D417A02" w:rsidR="00055B82" w:rsidRPr="006C68B7" w:rsidRDefault="00055B82" w:rsidP="00E93CDD">
            <w:pPr>
              <w:spacing w:after="0" w:line="336" w:lineRule="auto"/>
              <w:jc w:val="both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Lecturers'competency at universities of teacher education in the context of the fourth industrial revolution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1F00F8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04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4F613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KO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10F16C" w14:textId="53E25A49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Proceedings of the first international conference on teacher education renovation - icter 2018: "Teacher education in the context of industrial revolution 4.0"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A90C2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6028C2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0882DA" w14:textId="7230946D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(pp 254-268)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0C002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2019</w:t>
            </w:r>
          </w:p>
        </w:tc>
      </w:tr>
      <w:tr w:rsidR="006C68B7" w:rsidRPr="006C68B7" w14:paraId="1ADFB760" w14:textId="77777777" w:rsidTr="00573AC9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CE9085" w14:textId="77777777" w:rsidR="00055B82" w:rsidRPr="006C68B7" w:rsidRDefault="00055B82" w:rsidP="008C60BC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9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1190" w14:textId="67AF085B" w:rsidR="00055B82" w:rsidRPr="006C68B7" w:rsidRDefault="00055B82" w:rsidP="00B9427E">
            <w:pPr>
              <w:spacing w:after="0" w:line="360" w:lineRule="auto"/>
              <w:jc w:val="both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The process of assessing students' performance at 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lastRenderedPageBreak/>
              <w:t xml:space="preserve">universities of education by competency profile 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2D9395" w14:textId="77777777" w:rsidR="00055B82" w:rsidRPr="006C68B7" w:rsidRDefault="00055B82" w:rsidP="00E93CDD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lastRenderedPageBreak/>
              <w:t>01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3A5E7" w14:textId="77777777" w:rsidR="00055B82" w:rsidRPr="006C68B7" w:rsidRDefault="00055B82" w:rsidP="00E93CDD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x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80628A" w14:textId="2DAE8248" w:rsidR="00055B82" w:rsidRPr="00E93CDD" w:rsidRDefault="00055B82" w:rsidP="00E93CDD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12"/>
                <w:sz w:val="26"/>
                <w:szCs w:val="26"/>
              </w:rPr>
            </w:pPr>
            <w:r w:rsidRPr="00E93CDD">
              <w:rPr>
                <w:rFonts w:eastAsia="Calibri" w:cs="Times New Roman"/>
                <w:color w:val="000000" w:themeColor="text1"/>
                <w:spacing w:val="-12"/>
                <w:sz w:val="26"/>
                <w:szCs w:val="26"/>
              </w:rPr>
              <w:t xml:space="preserve">Proceedings of the first </w:t>
            </w:r>
            <w:r w:rsidRPr="00E93CDD">
              <w:rPr>
                <w:rFonts w:eastAsia="Calibri" w:cs="Times New Roman"/>
                <w:color w:val="000000" w:themeColor="text1"/>
                <w:spacing w:val="-12"/>
                <w:sz w:val="26"/>
                <w:szCs w:val="26"/>
              </w:rPr>
              <w:lastRenderedPageBreak/>
              <w:t>international conference on teacher education renovation - icter 2018: "Teacher education in the context of industrial revolution 4.0"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116E2" w14:textId="77777777" w:rsidR="00055B82" w:rsidRPr="006C68B7" w:rsidRDefault="00055B82" w:rsidP="00E93CDD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E7B245" w14:textId="77777777" w:rsidR="00055B82" w:rsidRPr="006C68B7" w:rsidRDefault="00055B82" w:rsidP="00E93CDD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AED690" w14:textId="14B45AD3" w:rsidR="00055B82" w:rsidRPr="006C68B7" w:rsidRDefault="00055B82" w:rsidP="00E93CDD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(pp 236-246)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A0F74" w14:textId="77777777" w:rsidR="00055B82" w:rsidRPr="006C68B7" w:rsidRDefault="00055B82" w:rsidP="00ED0A90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2019</w:t>
            </w:r>
          </w:p>
        </w:tc>
      </w:tr>
      <w:tr w:rsidR="006C68B7" w:rsidRPr="006C68B7" w14:paraId="2DF941A0" w14:textId="77777777" w:rsidTr="00573AC9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8A9660" w14:textId="77777777" w:rsidR="00055B82" w:rsidRPr="006C68B7" w:rsidRDefault="00055B82" w:rsidP="008C60BC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lastRenderedPageBreak/>
              <w:t>10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92B4" w14:textId="7D602825" w:rsidR="00055B82" w:rsidRPr="006C68B7" w:rsidRDefault="00055B82" w:rsidP="00B9427E">
            <w:pPr>
              <w:spacing w:after="0" w:line="360" w:lineRule="auto"/>
              <w:jc w:val="both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Academic counseling skill of lecturers - advisors in Vietnamese universities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83D537" w14:textId="77777777" w:rsidR="00055B82" w:rsidRPr="006C68B7" w:rsidRDefault="00055B82" w:rsidP="00E93CDD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02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75FF1" w14:textId="77777777" w:rsidR="00055B82" w:rsidRPr="006C68B7" w:rsidRDefault="00055B82" w:rsidP="00E93CDD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x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488CE5" w14:textId="77777777" w:rsidR="00055B82" w:rsidRPr="006C68B7" w:rsidRDefault="00055B82" w:rsidP="00E93CDD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The journal Sociosphere, Russia/ISSN2078- 7081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2200E" w14:textId="77777777" w:rsidR="00055B82" w:rsidRPr="006C68B7" w:rsidRDefault="00055B82" w:rsidP="00E93CDD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A4A463" w14:textId="77777777" w:rsidR="00055B82" w:rsidRPr="006C68B7" w:rsidRDefault="00055B82" w:rsidP="00E93CDD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4321A2" w14:textId="77777777" w:rsidR="00055B82" w:rsidRPr="006C68B7" w:rsidRDefault="00055B82" w:rsidP="00E93CDD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(No1)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, 2019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, PP 94-99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E427A" w14:textId="77777777" w:rsidR="00055B82" w:rsidRPr="006C68B7" w:rsidRDefault="00055B82" w:rsidP="00ED0A90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2019</w:t>
            </w:r>
          </w:p>
        </w:tc>
      </w:tr>
      <w:tr w:rsidR="006C68B7" w:rsidRPr="006C68B7" w14:paraId="69086632" w14:textId="77777777" w:rsidTr="00573AC9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5761FA" w14:textId="77777777" w:rsidR="00055B82" w:rsidRPr="006C68B7" w:rsidRDefault="00055B82" w:rsidP="008C60BC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11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9F45" w14:textId="6CF0FFA3" w:rsidR="00055B82" w:rsidRPr="006C68B7" w:rsidRDefault="00055B82" w:rsidP="00B9427E">
            <w:pPr>
              <w:spacing w:after="0" w:line="360" w:lineRule="auto"/>
              <w:jc w:val="both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Thực trạng bồi dưỡng năng lực tổ chức hoạt động trải nghiệm, hướng nghiệp cho giáo viên phổ thông trung học thị xã Phổ Yên tỉnh Thái Nguyên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28DFAC" w14:textId="77777777" w:rsidR="00055B82" w:rsidRPr="006C68B7" w:rsidRDefault="00055B82" w:rsidP="00E93CDD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02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9BFDF" w14:textId="77777777" w:rsidR="00055B82" w:rsidRPr="006C68B7" w:rsidRDefault="00055B82" w:rsidP="00E93CDD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x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E2A78D" w14:textId="77777777" w:rsidR="00055B82" w:rsidRPr="006C68B7" w:rsidRDefault="00055B82" w:rsidP="00E93CDD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Tạp chí Thiết bị giáo dục/ISSN 1859 - 0801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2A863" w14:textId="77777777" w:rsidR="00055B82" w:rsidRPr="006C68B7" w:rsidRDefault="00055B82" w:rsidP="00E93CDD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42A17A" w14:textId="77777777" w:rsidR="00055B82" w:rsidRPr="006C68B7" w:rsidRDefault="00055B82" w:rsidP="00E93CDD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39920C" w14:textId="77777777" w:rsidR="00055B82" w:rsidRPr="006C68B7" w:rsidRDefault="00055B82" w:rsidP="00E93CDD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số 193, kỳ 2, tháng 5/2019, tr 146-148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4B033" w14:textId="77777777" w:rsidR="00055B82" w:rsidRPr="006C68B7" w:rsidRDefault="00055B82" w:rsidP="00ED0A90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2019</w:t>
            </w:r>
          </w:p>
        </w:tc>
      </w:tr>
      <w:tr w:rsidR="006C68B7" w:rsidRPr="006C68B7" w14:paraId="5D17961F" w14:textId="77777777" w:rsidTr="00573AC9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458BEC" w14:textId="77777777" w:rsidR="00055B82" w:rsidRPr="006C68B7" w:rsidRDefault="00055B82" w:rsidP="008C60BC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12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8499" w14:textId="4AA5BFA1" w:rsidR="00055B82" w:rsidRPr="00E93CDD" w:rsidRDefault="00055B82" w:rsidP="00B9427E">
            <w:pPr>
              <w:spacing w:after="0" w:line="360" w:lineRule="auto"/>
              <w:jc w:val="both"/>
              <w:rPr>
                <w:rFonts w:eastAsia="Calibri" w:cs="Times New Roman"/>
                <w:color w:val="000000" w:themeColor="text1"/>
                <w:spacing w:val="-12"/>
                <w:sz w:val="26"/>
                <w:szCs w:val="26"/>
              </w:rPr>
            </w:pPr>
            <w:r w:rsidRPr="00E93CDD">
              <w:rPr>
                <w:rFonts w:eastAsia="Calibri" w:cs="Times New Roman"/>
                <w:color w:val="000000" w:themeColor="text1"/>
                <w:spacing w:val="-12"/>
                <w:sz w:val="26"/>
                <w:szCs w:val="26"/>
                <w:lang w:val="vi-VN"/>
              </w:rPr>
              <w:t>Hoạt động rèn luyện kỹ năng sống cho trẻ mẫu giáo ở một số trường mầm non Thành phố Thái Nguyên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8CAD56" w14:textId="77777777" w:rsidR="00055B82" w:rsidRPr="006C68B7" w:rsidRDefault="00055B82" w:rsidP="00E93CDD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02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29F39" w14:textId="77777777" w:rsidR="00055B82" w:rsidRPr="006C68B7" w:rsidRDefault="00055B82" w:rsidP="00E93CDD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x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032599" w14:textId="77777777" w:rsidR="00055B82" w:rsidRPr="006C68B7" w:rsidRDefault="00055B82" w:rsidP="00E93CDD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Tạp chí Thiết bị giáo dục/ISSN 1859 - 0801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63AE4" w14:textId="77777777" w:rsidR="00055B82" w:rsidRPr="006C68B7" w:rsidRDefault="00055B82" w:rsidP="00E93CDD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CE34A4" w14:textId="77777777" w:rsidR="00055B82" w:rsidRPr="006C68B7" w:rsidRDefault="00055B82" w:rsidP="00E93CDD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C63C0F" w14:textId="77777777" w:rsidR="00055B82" w:rsidRPr="006C68B7" w:rsidRDefault="00055B82" w:rsidP="00E93CDD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số 196 kỳ 1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, tr99- 101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B0C66" w14:textId="77777777" w:rsidR="00055B82" w:rsidRPr="006C68B7" w:rsidRDefault="00055B82" w:rsidP="00ED0A90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2019</w:t>
            </w:r>
          </w:p>
        </w:tc>
      </w:tr>
      <w:tr w:rsidR="006C68B7" w:rsidRPr="006C68B7" w14:paraId="7AD00A71" w14:textId="77777777" w:rsidTr="00573AC9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E700D8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13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59A6" w14:textId="53B565A5" w:rsidR="00055B82" w:rsidRPr="006C68B7" w:rsidRDefault="00055B82" w:rsidP="00E93CDD">
            <w:pPr>
              <w:spacing w:after="0" w:line="336" w:lineRule="auto"/>
              <w:jc w:val="both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Bồi dưỡng năng lực dạy học phân hóa cho giáo 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lastRenderedPageBreak/>
              <w:t>viên các trường tiểu học vùng đặc biệt khó khăn tỉnh Bắc Kạn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3426D2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lastRenderedPageBreak/>
              <w:t>02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22752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x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6B573E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Tạp chí Thiết bị giáo 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lastRenderedPageBreak/>
              <w:t>dục/ISSN1859 - 0801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ED94B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E2B7B6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AE940F" w14:textId="1AC8BCE1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số 202 kì 1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, tr122- 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lastRenderedPageBreak/>
              <w:t>124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30692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lastRenderedPageBreak/>
              <w:t>2019</w:t>
            </w:r>
          </w:p>
        </w:tc>
      </w:tr>
      <w:tr w:rsidR="006C68B7" w:rsidRPr="006C68B7" w14:paraId="08A3D726" w14:textId="77777777" w:rsidTr="00573AC9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2D978D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lastRenderedPageBreak/>
              <w:t>14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B17F" w14:textId="710942D4" w:rsidR="00055B82" w:rsidRPr="006C68B7" w:rsidRDefault="00055B82" w:rsidP="00E93CDD">
            <w:pPr>
              <w:spacing w:after="0" w:line="336" w:lineRule="auto"/>
              <w:jc w:val="both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Đề xuất chương trình bồi dưỡng năng lực tổ chức hoạt động trải nghiệm trong môi trường giáo dục đa văn hóa cho giáo viên tiểu học tỉnh Bắc Kạn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753498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02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F94CB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x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AC06F6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Tạp chí Thiết bị giáo dục/ISSN 1859 - 0801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3F5B2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45577A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39A46F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số 202 kì 1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, tr125-127; 155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60A3E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2019</w:t>
            </w:r>
          </w:p>
        </w:tc>
      </w:tr>
      <w:tr w:rsidR="006C68B7" w:rsidRPr="006C68B7" w14:paraId="5CBE3CFB" w14:textId="77777777" w:rsidTr="00573AC9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819291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15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7C46" w14:textId="4D6FFE67" w:rsidR="00055B82" w:rsidRPr="006C68B7" w:rsidRDefault="00055B82" w:rsidP="00E93CDD">
            <w:pPr>
              <w:spacing w:after="0" w:line="336" w:lineRule="auto"/>
              <w:jc w:val="both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Organizing activities for precschool children in STEAM Education at Maria Cuire Internatinonal Preschool </w:t>
            </w:r>
            <w:r w:rsidR="007856B4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-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 Thai Nguyen City </w:t>
            </w:r>
            <w:r w:rsidR="007856B4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-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 Thai Nguyen Province</w:t>
            </w:r>
          </w:p>
          <w:p w14:paraId="200C5ABB" w14:textId="77777777" w:rsidR="00055B82" w:rsidRPr="006C68B7" w:rsidRDefault="00055B82" w:rsidP="00E93CDD">
            <w:pPr>
              <w:spacing w:after="0" w:line="336" w:lineRule="auto"/>
              <w:jc w:val="both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</w:p>
          <w:p w14:paraId="15016E7C" w14:textId="77777777" w:rsidR="00055B82" w:rsidRPr="006C68B7" w:rsidRDefault="00055B82" w:rsidP="00E93CDD">
            <w:pPr>
              <w:spacing w:after="0" w:line="336" w:lineRule="auto"/>
              <w:jc w:val="both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F84783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03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DC5CD5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X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E2351D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Proceedings of the first international conference on teacher education renovation - icter 2019: “I am STEM”/ISBN 978-604-915-924-4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7C4A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D90C27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B43C3E" w14:textId="23D5D21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PP350 </w:t>
            </w:r>
            <w:r w:rsidR="007856B4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-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 361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7C49B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2020</w:t>
            </w:r>
          </w:p>
        </w:tc>
      </w:tr>
      <w:tr w:rsidR="006C68B7" w:rsidRPr="006C68B7" w14:paraId="734922F0" w14:textId="77777777" w:rsidTr="00573AC9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365EC0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16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9F01" w14:textId="0B55C1B2" w:rsidR="00055B82" w:rsidRPr="006C68B7" w:rsidRDefault="00055B82" w:rsidP="00E93CDD">
            <w:pPr>
              <w:spacing w:after="0" w:line="336" w:lineRule="auto"/>
              <w:jc w:val="both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Thực trạng quản lý hoạt động giáo dục phòng tránh bạo lực học đường cho học sinh ở các trường trung học cơ sở thành phố Thái Nguyên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29A622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02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725BE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x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CFB721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Tạp chí Thiết bị giáo dục/ISSN 1859 - 0801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11CF0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02CFC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BA8B73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Số đặc biệt tháng 06/2020, tr183-185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494B1" w14:textId="77777777" w:rsidR="00055B82" w:rsidRPr="006C68B7" w:rsidRDefault="00055B82" w:rsidP="00E93CDD">
            <w:pPr>
              <w:spacing w:after="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2020</w:t>
            </w:r>
          </w:p>
        </w:tc>
      </w:tr>
      <w:tr w:rsidR="006C68B7" w:rsidRPr="006C68B7" w14:paraId="08ACC471" w14:textId="77777777" w:rsidTr="00573AC9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CE4CD1" w14:textId="77777777" w:rsidR="00055B82" w:rsidRPr="006C68B7" w:rsidRDefault="00055B82" w:rsidP="00B9427E">
            <w:pPr>
              <w:spacing w:after="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17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E30A" w14:textId="73F474BF" w:rsidR="00055B82" w:rsidRPr="006C68B7" w:rsidRDefault="00055B82" w:rsidP="00B9427E">
            <w:pPr>
              <w:spacing w:after="0" w:line="348" w:lineRule="auto"/>
              <w:jc w:val="both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Thực trạng bồi dưỡng năng lực tham vấn học 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lastRenderedPageBreak/>
              <w:t>đường cho giáo viên các trường trung học cơ sở thành phố Cao Bằng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C3CCCC" w14:textId="77777777" w:rsidR="00055B82" w:rsidRPr="006C68B7" w:rsidRDefault="00055B82" w:rsidP="00E93CDD">
            <w:pPr>
              <w:spacing w:after="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lastRenderedPageBreak/>
              <w:t>02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4A9F8" w14:textId="77777777" w:rsidR="00055B82" w:rsidRPr="006C68B7" w:rsidRDefault="00055B82" w:rsidP="00E93CDD">
            <w:pPr>
              <w:spacing w:after="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x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494C50" w14:textId="77777777" w:rsidR="00055B82" w:rsidRPr="006C68B7" w:rsidRDefault="00055B82" w:rsidP="00E93CDD">
            <w:pPr>
              <w:spacing w:after="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Tạp chí Thiết bị giáo 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lastRenderedPageBreak/>
              <w:t>dục/ISSN 1859- 0801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15BE6" w14:textId="77777777" w:rsidR="00055B82" w:rsidRPr="006C68B7" w:rsidRDefault="00055B82" w:rsidP="00E93CDD">
            <w:pPr>
              <w:spacing w:after="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2F614D" w14:textId="77777777" w:rsidR="00055B82" w:rsidRPr="006C68B7" w:rsidRDefault="00055B82" w:rsidP="00E93CDD">
            <w:pPr>
              <w:spacing w:after="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B469D1" w14:textId="77777777" w:rsidR="00055B82" w:rsidRPr="006C68B7" w:rsidRDefault="00055B82" w:rsidP="00E93CDD">
            <w:pPr>
              <w:spacing w:after="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S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ố đặc biệt tháng 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lastRenderedPageBreak/>
              <w:t>06/2020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, 186 - 188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C3C28" w14:textId="77777777" w:rsidR="00055B82" w:rsidRPr="006C68B7" w:rsidRDefault="00055B82" w:rsidP="00B9427E">
            <w:pPr>
              <w:spacing w:after="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lastRenderedPageBreak/>
              <w:t>2020</w:t>
            </w:r>
          </w:p>
        </w:tc>
      </w:tr>
      <w:tr w:rsidR="006C68B7" w:rsidRPr="006C68B7" w14:paraId="75AA3E0F" w14:textId="77777777" w:rsidTr="00573AC9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F8EAE8" w14:textId="77777777" w:rsidR="00055B82" w:rsidRPr="006C68B7" w:rsidRDefault="00055B82" w:rsidP="00B9427E">
            <w:pPr>
              <w:spacing w:after="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lastRenderedPageBreak/>
              <w:t>18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A789" w14:textId="042FAE3D" w:rsidR="00055B82" w:rsidRPr="006C68B7" w:rsidRDefault="00055B82" w:rsidP="00B9427E">
            <w:pPr>
              <w:spacing w:after="0" w:line="348" w:lineRule="auto"/>
              <w:jc w:val="both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Thực trạng bồi dưỡng năng lực giáo dục STEM cho giáo viên các trường tiểu học thành phố Móng Cái, tỉnh Quảng Ninh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202A21" w14:textId="77777777" w:rsidR="00055B82" w:rsidRPr="006C68B7" w:rsidRDefault="00055B82" w:rsidP="00E93CDD">
            <w:pPr>
              <w:spacing w:after="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02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D1B76" w14:textId="77777777" w:rsidR="00055B82" w:rsidRPr="006C68B7" w:rsidRDefault="00055B82" w:rsidP="00E93CDD">
            <w:pPr>
              <w:spacing w:after="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x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137827" w14:textId="77777777" w:rsidR="00055B82" w:rsidRPr="006C68B7" w:rsidRDefault="00055B82" w:rsidP="00E93CDD">
            <w:pPr>
              <w:spacing w:after="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Tạp chí Thiết bị giáo dục/ISSN 1859 - 0801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5346D" w14:textId="77777777" w:rsidR="00055B82" w:rsidRPr="006C68B7" w:rsidRDefault="00055B82" w:rsidP="00E93CDD">
            <w:pPr>
              <w:spacing w:after="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E925A5" w14:textId="77777777" w:rsidR="00055B82" w:rsidRPr="006C68B7" w:rsidRDefault="00055B82" w:rsidP="00E93CDD">
            <w:pPr>
              <w:spacing w:after="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5601EF" w14:textId="77777777" w:rsidR="00055B82" w:rsidRPr="006C68B7" w:rsidRDefault="00055B82" w:rsidP="00E93CDD">
            <w:pPr>
              <w:spacing w:after="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số đặc biệt tháng 07/2020 tr65-68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5033E" w14:textId="77777777" w:rsidR="00055B82" w:rsidRPr="006C68B7" w:rsidRDefault="00055B82" w:rsidP="00B9427E">
            <w:pPr>
              <w:spacing w:after="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2020</w:t>
            </w:r>
          </w:p>
        </w:tc>
      </w:tr>
      <w:tr w:rsidR="006C68B7" w:rsidRPr="006C68B7" w14:paraId="27458B01" w14:textId="77777777" w:rsidTr="00573AC9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1BABCE" w14:textId="77777777" w:rsidR="00055B82" w:rsidRPr="006C68B7" w:rsidRDefault="00055B82" w:rsidP="00B9427E">
            <w:pPr>
              <w:spacing w:after="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19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B61C" w14:textId="343C0E89" w:rsidR="00055B82" w:rsidRPr="006C68B7" w:rsidRDefault="00055B82" w:rsidP="00B9427E">
            <w:pPr>
              <w:spacing w:after="0" w:line="348" w:lineRule="auto"/>
              <w:jc w:val="both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Thực trạng quản lý hoạt động giáo dục phòng tránh xâm hại tình dục cho học sinh các trường trung học phổ thông thành phố Móng Cái, tỉnh Quảng Ninh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491375" w14:textId="77777777" w:rsidR="00055B82" w:rsidRPr="006C68B7" w:rsidRDefault="00055B82" w:rsidP="00E93CDD">
            <w:pPr>
              <w:spacing w:after="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02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4DB0" w14:textId="77777777" w:rsidR="00055B82" w:rsidRPr="006C68B7" w:rsidRDefault="00055B82" w:rsidP="00E93CDD">
            <w:pPr>
              <w:spacing w:after="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x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BD3F23" w14:textId="77777777" w:rsidR="00055B82" w:rsidRPr="006C68B7" w:rsidRDefault="00055B82" w:rsidP="00E93CDD">
            <w:pPr>
              <w:spacing w:after="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Tạp chí Thiết bị giáo dục/ISSN 1859 - 0801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18A0" w14:textId="77777777" w:rsidR="00055B82" w:rsidRPr="006C68B7" w:rsidRDefault="00055B82" w:rsidP="00E93CDD">
            <w:pPr>
              <w:spacing w:after="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B99628" w14:textId="77777777" w:rsidR="00055B82" w:rsidRPr="006C68B7" w:rsidRDefault="00055B82" w:rsidP="00E93CDD">
            <w:pPr>
              <w:spacing w:after="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C242D0" w14:textId="77777777" w:rsidR="00055B82" w:rsidRPr="006C68B7" w:rsidRDefault="00055B82" w:rsidP="00E93CDD">
            <w:pPr>
              <w:spacing w:after="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số đặc biệt tháng 07/2020 tr69-73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0DF1" w14:textId="77777777" w:rsidR="00055B82" w:rsidRPr="006C68B7" w:rsidRDefault="00055B82" w:rsidP="00B9427E">
            <w:pPr>
              <w:spacing w:after="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2020</w:t>
            </w:r>
          </w:p>
        </w:tc>
      </w:tr>
      <w:tr w:rsidR="006C68B7" w:rsidRPr="006C68B7" w14:paraId="2DF0E949" w14:textId="77777777" w:rsidTr="00573AC9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25E89" w14:textId="77777777" w:rsidR="00055B82" w:rsidRPr="006C68B7" w:rsidRDefault="00055B82" w:rsidP="00B9427E">
            <w:pPr>
              <w:spacing w:after="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20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A4D51" w14:textId="77777777" w:rsidR="0037142F" w:rsidRPr="006C68B7" w:rsidRDefault="0037142F" w:rsidP="00B9427E">
            <w:pPr>
              <w:spacing w:after="0" w:line="348" w:lineRule="auto"/>
              <w:jc w:val="both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3A2177F3" w14:textId="35FE009D" w:rsidR="00055B82" w:rsidRPr="006C68B7" w:rsidRDefault="00055B82" w:rsidP="00B9427E">
            <w:pPr>
              <w:spacing w:after="0" w:line="348" w:lineRule="auto"/>
              <w:jc w:val="both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Traning Capacity </w:t>
            </w:r>
            <w:r w:rsidR="006E3B50"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o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f Teachers In Response To Requirements </w:t>
            </w:r>
            <w:r w:rsidR="006E3B50"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f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or Innovation </w:t>
            </w:r>
            <w:r w:rsidR="006E3B50"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i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n School Education </w:t>
            </w:r>
            <w:r w:rsidR="006E3B50"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o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f Vietnam</w:t>
            </w:r>
          </w:p>
          <w:p w14:paraId="31037860" w14:textId="77777777" w:rsidR="00055B82" w:rsidRPr="006C68B7" w:rsidRDefault="00055B82" w:rsidP="00B9427E">
            <w:pPr>
              <w:spacing w:after="0" w:line="348" w:lineRule="auto"/>
              <w:jc w:val="both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(http://www.tjprc.org/publishpapers/2-67-1597728063-787IJMPERDJUN2020787.pdf)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2DBF35" w14:textId="77777777" w:rsidR="00055B82" w:rsidRPr="006C68B7" w:rsidRDefault="00055B82" w:rsidP="00E93CDD">
            <w:pPr>
              <w:spacing w:after="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05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4746" w14:textId="77777777" w:rsidR="00055B82" w:rsidRPr="006C68B7" w:rsidRDefault="00055B82" w:rsidP="00E93CDD">
            <w:pPr>
              <w:spacing w:after="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KO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73F504" w14:textId="2202CA79" w:rsidR="00055B82" w:rsidRPr="006C68B7" w:rsidRDefault="00055B82" w:rsidP="00E93CDD">
            <w:pPr>
              <w:spacing w:after="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International Journal of Mechanical and Production Enginneering Research and Development (IJMPERD)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/ ISSN 2249</w:t>
            </w:r>
            <w:r w:rsidR="007856B4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-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6890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50D9" w14:textId="601E496A" w:rsidR="00055B82" w:rsidRPr="006C68B7" w:rsidRDefault="00055B82" w:rsidP="00E93CDD">
            <w:pPr>
              <w:spacing w:after="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Scopus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A99017" w14:textId="77777777" w:rsidR="00055B82" w:rsidRPr="006C68B7" w:rsidRDefault="00055B82" w:rsidP="00E93CDD">
            <w:pPr>
              <w:spacing w:after="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09948C" w14:textId="77777777" w:rsidR="00055B82" w:rsidRPr="006C68B7" w:rsidRDefault="00055B82" w:rsidP="00E93CDD">
            <w:pPr>
              <w:spacing w:after="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Số 3, tập 10, tr 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8285-8290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C906" w14:textId="77777777" w:rsidR="00055B82" w:rsidRPr="006C68B7" w:rsidRDefault="00055B82" w:rsidP="00B9427E">
            <w:pPr>
              <w:spacing w:after="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2020</w:t>
            </w:r>
          </w:p>
        </w:tc>
      </w:tr>
      <w:tr w:rsidR="006C68B7" w:rsidRPr="006C68B7" w14:paraId="3B910133" w14:textId="77777777" w:rsidTr="00573AC9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2D5282" w14:textId="1B578A6D" w:rsidR="00055B82" w:rsidRPr="006C68B7" w:rsidRDefault="00055B82" w:rsidP="00E93CDD">
            <w:pPr>
              <w:spacing w:before="40" w:after="4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2</w:t>
            </w:r>
            <w:r w:rsidR="00143AC3"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1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52B8" w14:textId="3FC7B32C" w:rsidR="00055B82" w:rsidRPr="006C68B7" w:rsidRDefault="00055B82" w:rsidP="00E93CDD">
            <w:pPr>
              <w:spacing w:before="40" w:after="40" w:line="336" w:lineRule="auto"/>
              <w:jc w:val="both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Consequences of Neglecting Sex Education 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lastRenderedPageBreak/>
              <w:t>in Families and Schools</w:t>
            </w:r>
          </w:p>
          <w:p w14:paraId="4CE1DCF8" w14:textId="77777777" w:rsidR="00055B82" w:rsidRPr="006C68B7" w:rsidRDefault="00055B82" w:rsidP="00E93CDD">
            <w:pPr>
              <w:spacing w:before="40" w:after="40" w:line="336" w:lineRule="auto"/>
              <w:jc w:val="both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(https://dl.acm.org/doi/abs/10.1145/3436756.3437050?casa_token=39EPgTd-yNkAAAAA:Cczg3L6pSPco4zyJ6i47R4cifQN7KffdO30rwwvG4mAsy8sGGtqwvgtGv17VTuaM3k5Ak3tIUwxF)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6E6F2" w14:textId="77777777" w:rsidR="00055B82" w:rsidRPr="006C68B7" w:rsidRDefault="00055B82" w:rsidP="00E93CDD">
            <w:pPr>
              <w:spacing w:before="40" w:after="4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lastRenderedPageBreak/>
              <w:t>02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8504" w14:textId="77777777" w:rsidR="00055B82" w:rsidRPr="006C68B7" w:rsidRDefault="00055B82" w:rsidP="00E93CDD">
            <w:pPr>
              <w:spacing w:before="40" w:after="4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X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99BFA5" w14:textId="77777777" w:rsidR="00055B82" w:rsidRPr="006C68B7" w:rsidRDefault="00055B82" w:rsidP="00E93CDD">
            <w:pPr>
              <w:spacing w:before="40" w:after="4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ICETC'20: 2020 12th 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lastRenderedPageBreak/>
              <w:t>International Conference on Education Technology and Computers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/ ISBN:</w:t>
            </w:r>
          </w:p>
          <w:p w14:paraId="7B5A0AEF" w14:textId="77777777" w:rsidR="00055B82" w:rsidRPr="006C68B7" w:rsidRDefault="00055B82" w:rsidP="00E93CDD">
            <w:pPr>
              <w:spacing w:before="40" w:after="4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978-1-4503-8827-6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658A" w14:textId="77777777" w:rsidR="00055B82" w:rsidRPr="006C68B7" w:rsidRDefault="00055B82" w:rsidP="00E93CDD">
            <w:pPr>
              <w:spacing w:before="40" w:after="4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DE3C93" w14:textId="77777777" w:rsidR="00055B82" w:rsidRPr="006C68B7" w:rsidRDefault="00055B82" w:rsidP="00E93CDD">
            <w:pPr>
              <w:spacing w:before="40" w:after="4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C673EC" w14:textId="285AF8F0" w:rsidR="00055B82" w:rsidRPr="006C68B7" w:rsidRDefault="00055B82" w:rsidP="00E93CDD">
            <w:pPr>
              <w:spacing w:before="40" w:after="4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Tr 230</w:t>
            </w:r>
            <w:r w:rsidR="007856B4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-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233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F821" w14:textId="77777777" w:rsidR="00055B82" w:rsidRPr="006C68B7" w:rsidRDefault="00055B82" w:rsidP="00E93CDD">
            <w:pPr>
              <w:spacing w:before="40" w:after="4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2020</w:t>
            </w:r>
          </w:p>
        </w:tc>
      </w:tr>
      <w:tr w:rsidR="006C68B7" w:rsidRPr="006C68B7" w14:paraId="6CC352B3" w14:textId="77777777" w:rsidTr="00573AC9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E7DAFE" w14:textId="5338E1F1" w:rsidR="00055B82" w:rsidRPr="006C68B7" w:rsidRDefault="00055B82" w:rsidP="00E93CDD">
            <w:pPr>
              <w:spacing w:before="40" w:after="4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bookmarkStart w:id="10" w:name="_Hlk78586074"/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lastRenderedPageBreak/>
              <w:t>2</w:t>
            </w:r>
            <w:r w:rsidR="00143AC3"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2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869E3" w14:textId="33B46299" w:rsidR="00055B82" w:rsidRPr="006C68B7" w:rsidRDefault="00055B82" w:rsidP="00E93CDD">
            <w:pPr>
              <w:spacing w:before="40" w:after="40" w:line="336" w:lineRule="auto"/>
              <w:jc w:val="both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Benefits and Harmful Influences of Facebook to the Life of Vietnamese Students Today</w:t>
            </w:r>
          </w:p>
          <w:p w14:paraId="76961E39" w14:textId="78491A88" w:rsidR="00055B82" w:rsidRPr="006C68B7" w:rsidRDefault="00C16603" w:rsidP="00E93CDD">
            <w:pPr>
              <w:spacing w:before="40" w:after="40" w:line="336" w:lineRule="auto"/>
              <w:jc w:val="both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https://camps.aptaracorp.com/ACM_PMS/PMS/ACM/ICEEL2020/18/476ddf4c-2b1d-11eb-8d84-166a08e17233/OUT/ICEEL2020-18.html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12636B" w14:textId="77777777" w:rsidR="00055B82" w:rsidRPr="006C68B7" w:rsidRDefault="00055B82" w:rsidP="00E93CDD">
            <w:pPr>
              <w:spacing w:before="40" w:after="4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02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03AB" w14:textId="77777777" w:rsidR="00055B82" w:rsidRPr="006C68B7" w:rsidRDefault="00055B82" w:rsidP="00E93CDD">
            <w:pPr>
              <w:spacing w:before="40" w:after="4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X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02A470" w14:textId="77777777" w:rsidR="00055B82" w:rsidRPr="006C68B7" w:rsidRDefault="00055B82" w:rsidP="00E93CDD">
            <w:pPr>
              <w:spacing w:before="40" w:after="4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ICEEL 2020: 2020 The 4th International Conference on Education and E-Learning/ ISBN:</w:t>
            </w:r>
          </w:p>
          <w:p w14:paraId="2F6B5D7E" w14:textId="77777777" w:rsidR="00055B82" w:rsidRPr="006C68B7" w:rsidRDefault="00055B82" w:rsidP="00E93CDD">
            <w:pPr>
              <w:spacing w:before="40" w:after="4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978-1-4503-8879-5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678A" w14:textId="77777777" w:rsidR="00055B82" w:rsidRPr="006C68B7" w:rsidRDefault="00055B82" w:rsidP="00E93CDD">
            <w:pPr>
              <w:spacing w:before="40" w:after="4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06FEE4" w14:textId="77777777" w:rsidR="00055B82" w:rsidRPr="006C68B7" w:rsidRDefault="00055B82" w:rsidP="00E93CDD">
            <w:pPr>
              <w:spacing w:before="40" w:after="4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6D1790" w14:textId="1923FC70" w:rsidR="00055B82" w:rsidRPr="006C68B7" w:rsidRDefault="00055B82" w:rsidP="00E93CDD">
            <w:pPr>
              <w:spacing w:before="40" w:after="4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Tr 189</w:t>
            </w:r>
            <w:r w:rsidR="007856B4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-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192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EBFF" w14:textId="77777777" w:rsidR="00055B82" w:rsidRPr="006C68B7" w:rsidRDefault="00055B82" w:rsidP="00E93CDD">
            <w:pPr>
              <w:spacing w:before="40" w:after="4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2020</w:t>
            </w:r>
          </w:p>
        </w:tc>
      </w:tr>
      <w:tr w:rsidR="006C68B7" w:rsidRPr="006C68B7" w14:paraId="1C39FD1B" w14:textId="77777777" w:rsidTr="00573AC9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489EA8" w14:textId="791266EE" w:rsidR="00055B82" w:rsidRPr="006C68B7" w:rsidRDefault="00055B82" w:rsidP="00E93CDD">
            <w:pPr>
              <w:spacing w:before="40" w:after="4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2</w:t>
            </w:r>
            <w:r w:rsidR="00143AC3"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3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B4FCD" w14:textId="77777777" w:rsidR="00055B82" w:rsidRPr="006C68B7" w:rsidRDefault="00055B82" w:rsidP="00E93CDD">
            <w:pPr>
              <w:spacing w:before="40" w:after="40" w:line="336" w:lineRule="auto"/>
              <w:jc w:val="both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Benefits of Building Child-centered Learning Environment in Kindergarten</w:t>
            </w:r>
          </w:p>
          <w:p w14:paraId="4C312ADD" w14:textId="77777777" w:rsidR="00055B82" w:rsidRPr="006C68B7" w:rsidRDefault="00055B82" w:rsidP="00E93CDD">
            <w:pPr>
              <w:spacing w:before="40" w:after="40" w:line="336" w:lineRule="auto"/>
              <w:jc w:val="both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(http://www.hrpub.org/journals/article_info.php?aid=10177)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462D64" w14:textId="77777777" w:rsidR="00055B82" w:rsidRPr="006C68B7" w:rsidRDefault="00055B82" w:rsidP="00E93CDD">
            <w:pPr>
              <w:spacing w:before="40" w:after="4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03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0548" w14:textId="77777777" w:rsidR="00055B82" w:rsidRPr="006C68B7" w:rsidRDefault="00055B82" w:rsidP="00E93CDD">
            <w:pPr>
              <w:spacing w:before="40" w:after="4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X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FF7E97" w14:textId="77777777" w:rsidR="00055B82" w:rsidRPr="006C68B7" w:rsidRDefault="00055B82" w:rsidP="00E93CDD">
            <w:pPr>
              <w:spacing w:before="40" w:after="4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Universal Journal of Educational Research/ ISSN 2332-3205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1BC1" w14:textId="77777777" w:rsidR="00055B82" w:rsidRPr="006C68B7" w:rsidRDefault="00055B82" w:rsidP="00E93CDD">
            <w:pPr>
              <w:spacing w:before="40" w:after="4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Scopus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3D9E18" w14:textId="77777777" w:rsidR="00055B82" w:rsidRPr="006C68B7" w:rsidRDefault="00055B82" w:rsidP="00E93CDD">
            <w:pPr>
              <w:spacing w:before="40" w:after="4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E6D689" w14:textId="77777777" w:rsidR="00055B82" w:rsidRPr="006C68B7" w:rsidRDefault="00055B82" w:rsidP="00E93CDD">
            <w:pPr>
              <w:spacing w:before="40" w:after="4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Số 12, tập 8, tr 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6765-6769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1B1D" w14:textId="77777777" w:rsidR="00055B82" w:rsidRPr="006C68B7" w:rsidRDefault="00055B82" w:rsidP="00E93CDD">
            <w:pPr>
              <w:spacing w:before="40" w:after="40" w:line="336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2020</w:t>
            </w:r>
          </w:p>
        </w:tc>
      </w:tr>
      <w:tr w:rsidR="006C68B7" w:rsidRPr="006C68B7" w14:paraId="2454F5F2" w14:textId="77777777" w:rsidTr="00573AC9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8F378" w14:textId="750F3539" w:rsidR="00143AC3" w:rsidRPr="006C68B7" w:rsidRDefault="00143AC3" w:rsidP="00E93CDD">
            <w:pPr>
              <w:spacing w:before="40" w:after="4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24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7ED4F" w14:textId="3CFFF53A" w:rsidR="00143AC3" w:rsidRPr="00E93CDD" w:rsidRDefault="00143AC3" w:rsidP="00E93CDD">
            <w:pPr>
              <w:spacing w:before="40" w:after="40" w:line="348" w:lineRule="auto"/>
              <w:jc w:val="both"/>
              <w:rPr>
                <w:rFonts w:eastAsia="Calibri" w:cs="Times New Roman"/>
                <w:color w:val="000000" w:themeColor="text1"/>
                <w:spacing w:val="-18"/>
                <w:sz w:val="26"/>
                <w:szCs w:val="26"/>
                <w:lang w:val="vi-VN"/>
              </w:rPr>
            </w:pPr>
            <w:r w:rsidRPr="00E93CDD">
              <w:rPr>
                <w:rFonts w:eastAsia="Calibri" w:cs="Times New Roman"/>
                <w:color w:val="000000" w:themeColor="text1"/>
                <w:spacing w:val="-18"/>
                <w:sz w:val="26"/>
                <w:szCs w:val="26"/>
                <w:lang w:val="vi-VN"/>
              </w:rPr>
              <w:t xml:space="preserve">Application </w:t>
            </w:r>
            <w:r w:rsidRPr="00E93CDD">
              <w:rPr>
                <w:rFonts w:eastAsia="Calibri" w:cs="Times New Roman"/>
                <w:color w:val="000000" w:themeColor="text1"/>
                <w:spacing w:val="-18"/>
                <w:sz w:val="26"/>
                <w:szCs w:val="26"/>
              </w:rPr>
              <w:t>o</w:t>
            </w:r>
            <w:r w:rsidRPr="00E93CDD">
              <w:rPr>
                <w:rFonts w:eastAsia="Calibri" w:cs="Times New Roman"/>
                <w:color w:val="000000" w:themeColor="text1"/>
                <w:spacing w:val="-18"/>
                <w:sz w:val="26"/>
                <w:szCs w:val="26"/>
                <w:lang w:val="vi-VN"/>
              </w:rPr>
              <w:t xml:space="preserve">f Constructivism </w:t>
            </w:r>
            <w:r w:rsidRPr="00E93CDD">
              <w:rPr>
                <w:rFonts w:eastAsia="Calibri" w:cs="Times New Roman"/>
                <w:color w:val="000000" w:themeColor="text1"/>
                <w:spacing w:val="-18"/>
                <w:sz w:val="26"/>
                <w:szCs w:val="26"/>
              </w:rPr>
              <w:t>i</w:t>
            </w:r>
            <w:r w:rsidRPr="00E93CDD">
              <w:rPr>
                <w:rFonts w:eastAsia="Calibri" w:cs="Times New Roman"/>
                <w:color w:val="000000" w:themeColor="text1"/>
                <w:spacing w:val="-18"/>
                <w:sz w:val="26"/>
                <w:szCs w:val="26"/>
                <w:lang w:val="vi-VN"/>
              </w:rPr>
              <w:t xml:space="preserve">n Japanese Teaching </w:t>
            </w:r>
            <w:r w:rsidRPr="00E93CDD">
              <w:rPr>
                <w:rFonts w:eastAsia="Calibri" w:cs="Times New Roman"/>
                <w:color w:val="000000" w:themeColor="text1"/>
                <w:spacing w:val="-18"/>
                <w:sz w:val="26"/>
                <w:szCs w:val="26"/>
                <w:lang w:val="vi-VN"/>
              </w:rPr>
              <w:lastRenderedPageBreak/>
              <w:t xml:space="preserve">According </w:t>
            </w:r>
            <w:r w:rsidRPr="00E93CDD">
              <w:rPr>
                <w:rFonts w:eastAsia="Calibri" w:cs="Times New Roman"/>
                <w:color w:val="000000" w:themeColor="text1"/>
                <w:spacing w:val="-18"/>
                <w:sz w:val="26"/>
                <w:szCs w:val="26"/>
              </w:rPr>
              <w:t>t</w:t>
            </w:r>
            <w:r w:rsidRPr="00E93CDD">
              <w:rPr>
                <w:rFonts w:eastAsia="Calibri" w:cs="Times New Roman"/>
                <w:color w:val="000000" w:themeColor="text1"/>
                <w:spacing w:val="-18"/>
                <w:sz w:val="26"/>
                <w:szCs w:val="26"/>
                <w:lang w:val="vi-VN"/>
              </w:rPr>
              <w:t xml:space="preserve">o Experiential Learning </w:t>
            </w:r>
            <w:r w:rsidRPr="00E93CDD">
              <w:rPr>
                <w:rFonts w:eastAsia="Calibri" w:cs="Times New Roman"/>
                <w:color w:val="000000" w:themeColor="text1"/>
                <w:spacing w:val="-18"/>
                <w:sz w:val="26"/>
                <w:szCs w:val="26"/>
              </w:rPr>
              <w:t>f</w:t>
            </w:r>
            <w:r w:rsidRPr="00E93CDD">
              <w:rPr>
                <w:rFonts w:eastAsia="Calibri" w:cs="Times New Roman"/>
                <w:color w:val="000000" w:themeColor="text1"/>
                <w:spacing w:val="-18"/>
                <w:sz w:val="26"/>
                <w:szCs w:val="26"/>
                <w:lang w:val="vi-VN"/>
              </w:rPr>
              <w:t>or University Students</w:t>
            </w:r>
          </w:p>
          <w:p w14:paraId="2DE0EAE8" w14:textId="01F0C5A8" w:rsidR="00143AC3" w:rsidRPr="00E93CDD" w:rsidRDefault="004E527A" w:rsidP="00E93CDD">
            <w:pPr>
              <w:spacing w:before="40" w:after="40" w:line="348" w:lineRule="auto"/>
              <w:jc w:val="both"/>
              <w:rPr>
                <w:rFonts w:eastAsia="Calibri" w:cs="Times New Roman"/>
                <w:color w:val="000000" w:themeColor="text1"/>
                <w:sz w:val="26"/>
                <w:szCs w:val="26"/>
                <w:lang w:val="vi-VN"/>
              </w:rPr>
            </w:pPr>
            <w:r w:rsidRPr="00E93CDD">
              <w:rPr>
                <w:rFonts w:eastAsia="Calibri" w:cs="Times New Roman"/>
                <w:color w:val="000000" w:themeColor="text1"/>
                <w:sz w:val="26"/>
                <w:szCs w:val="26"/>
                <w:lang w:val="vi-VN"/>
              </w:rPr>
              <w:t>http://www.tjprc.org/publishpapers/2-67-1595659277-462IJMPERDJUN2020462.pdf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A0957B" w14:textId="3810C3EB" w:rsidR="00143AC3" w:rsidRPr="006C68B7" w:rsidRDefault="00143AC3" w:rsidP="00E93CDD">
            <w:pPr>
              <w:spacing w:before="40" w:after="4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lastRenderedPageBreak/>
              <w:t>05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694D" w14:textId="7638D194" w:rsidR="00143AC3" w:rsidRPr="006C68B7" w:rsidRDefault="00143AC3" w:rsidP="00E93CDD">
            <w:pPr>
              <w:spacing w:before="40" w:after="4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KO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3B6BBE" w14:textId="7CCD1858" w:rsidR="00143AC3" w:rsidRPr="006C68B7" w:rsidRDefault="00143AC3" w:rsidP="00E93CDD">
            <w:pPr>
              <w:spacing w:before="40" w:after="4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International Journal of 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lastRenderedPageBreak/>
              <w:t>Mechanical and Production Enginneering Research and Development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/ ISSN 2249-6890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176A" w14:textId="632BD24A" w:rsidR="00143AC3" w:rsidRPr="006C68B7" w:rsidRDefault="00143AC3" w:rsidP="00E93CDD">
            <w:pPr>
              <w:spacing w:before="40" w:after="4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lastRenderedPageBreak/>
              <w:t>Scopus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0C0A9C" w14:textId="77777777" w:rsidR="00143AC3" w:rsidRPr="006C68B7" w:rsidRDefault="00143AC3" w:rsidP="00E93CDD">
            <w:pPr>
              <w:spacing w:before="40" w:after="4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FFD8FC" w14:textId="232F577F" w:rsidR="00143AC3" w:rsidRPr="006C68B7" w:rsidRDefault="00143AC3" w:rsidP="00E93CDD">
            <w:pPr>
              <w:spacing w:before="40" w:after="4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Số 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3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, tập 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10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, tr 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lastRenderedPageBreak/>
              <w:t>4875-4880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4557" w14:textId="6A3C6B37" w:rsidR="00143AC3" w:rsidRPr="006C68B7" w:rsidRDefault="00143AC3" w:rsidP="00E93CDD">
            <w:pPr>
              <w:spacing w:before="40" w:after="4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lastRenderedPageBreak/>
              <w:t>2020</w:t>
            </w:r>
          </w:p>
        </w:tc>
      </w:tr>
      <w:tr w:rsidR="006C68B7" w:rsidRPr="006C68B7" w14:paraId="5C2B6B4D" w14:textId="77777777" w:rsidTr="00573AC9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4BCB24" w14:textId="77777777" w:rsidR="00143AC3" w:rsidRPr="006C68B7" w:rsidRDefault="00143AC3" w:rsidP="00E93CDD">
            <w:pPr>
              <w:spacing w:before="40" w:after="4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lastRenderedPageBreak/>
              <w:t>25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0555" w14:textId="77777777" w:rsidR="00143AC3" w:rsidRPr="006C68B7" w:rsidRDefault="00143AC3" w:rsidP="00E93CDD">
            <w:pPr>
              <w:spacing w:before="40" w:after="40" w:line="348" w:lineRule="auto"/>
              <w:jc w:val="both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Mô hình giáo dục phòng tránh xâm hại tình dục cho trẻ mẫu giáo ở các trường mầm non Thành phố Thái Nguyên, Tỉnh Thái Nguyên, Việt Nam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82853E" w14:textId="77777777" w:rsidR="00143AC3" w:rsidRPr="006C68B7" w:rsidRDefault="00143AC3" w:rsidP="00E93CDD">
            <w:pPr>
              <w:spacing w:before="40" w:after="4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03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5CA3" w14:textId="77777777" w:rsidR="00143AC3" w:rsidRPr="006C68B7" w:rsidRDefault="00143AC3" w:rsidP="00E93CDD">
            <w:pPr>
              <w:spacing w:before="40" w:after="4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x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74AD22" w14:textId="271F2933" w:rsidR="00143AC3" w:rsidRPr="006C68B7" w:rsidRDefault="00143AC3" w:rsidP="00E93CDD">
            <w:pPr>
              <w:spacing w:before="40" w:after="4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Kỷ yếu Hội thảo khoa học quốc tế: Tâm lý học, giáo dục học vì sự phát triển học sinh và nhà trường hạnh phúc/ISBN </w:t>
            </w:r>
            <w:r w:rsidR="007856B4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-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 078-604-54-7128-9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DBF9" w14:textId="77777777" w:rsidR="00143AC3" w:rsidRPr="006C68B7" w:rsidRDefault="00143AC3" w:rsidP="00E93CDD">
            <w:pPr>
              <w:spacing w:before="40" w:after="4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DCB93" w14:textId="77777777" w:rsidR="00143AC3" w:rsidRPr="006C68B7" w:rsidRDefault="00143AC3" w:rsidP="00E93CDD">
            <w:pPr>
              <w:spacing w:before="40" w:after="4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57CABA" w14:textId="77777777" w:rsidR="00143AC3" w:rsidRPr="006C68B7" w:rsidRDefault="00143AC3" w:rsidP="00E93CDD">
            <w:pPr>
              <w:spacing w:before="40" w:after="4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Tr 459 - 464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1305" w14:textId="77777777" w:rsidR="00143AC3" w:rsidRPr="006C68B7" w:rsidRDefault="00143AC3" w:rsidP="00E93CDD">
            <w:pPr>
              <w:spacing w:before="40" w:after="4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2020</w:t>
            </w:r>
          </w:p>
        </w:tc>
      </w:tr>
      <w:tr w:rsidR="006C68B7" w:rsidRPr="006C68B7" w14:paraId="33BC3794" w14:textId="77777777" w:rsidTr="00573AC9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DBC9C0" w14:textId="6EBD03C2" w:rsidR="00143AC3" w:rsidRPr="006C68B7" w:rsidRDefault="00143AC3" w:rsidP="00E93CDD">
            <w:pPr>
              <w:spacing w:before="40" w:after="4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26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9740" w14:textId="2851DEE9" w:rsidR="00143AC3" w:rsidRPr="006C68B7" w:rsidRDefault="00143AC3" w:rsidP="00E93CDD">
            <w:pPr>
              <w:spacing w:before="40" w:after="40" w:line="348" w:lineRule="auto"/>
              <w:jc w:val="both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Sexual Abuse Prevention Education for High School Students (Case Study </w:t>
            </w:r>
            <w:r w:rsidR="009F09EC"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a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t High Schools in Mong Cai City, Quang Ninh Province, Vietnam)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,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D25D8D" w14:textId="406D6656" w:rsidR="00143AC3" w:rsidRPr="006C68B7" w:rsidRDefault="00143AC3" w:rsidP="00E93CDD">
            <w:pPr>
              <w:spacing w:before="40" w:after="4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03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BA1E6" w14:textId="3FFBDAD1" w:rsidR="00143AC3" w:rsidRPr="006C68B7" w:rsidRDefault="00143AC3" w:rsidP="00E93CDD">
            <w:pPr>
              <w:spacing w:before="40" w:after="4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x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5EA674" w14:textId="3C065B25" w:rsidR="00143AC3" w:rsidRPr="006C68B7" w:rsidRDefault="00143AC3" w:rsidP="00E93CDD">
            <w:pPr>
              <w:spacing w:before="40" w:after="4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Psychological Health in Modern Society/ISBN 978-604-315-580-8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4AF4C" w14:textId="77777777" w:rsidR="00143AC3" w:rsidRPr="006C68B7" w:rsidRDefault="00143AC3" w:rsidP="00E93CDD">
            <w:pPr>
              <w:spacing w:before="40" w:after="4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65B386" w14:textId="77777777" w:rsidR="00143AC3" w:rsidRPr="006C68B7" w:rsidRDefault="00143AC3" w:rsidP="00E93CDD">
            <w:pPr>
              <w:spacing w:before="40" w:after="4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A50F5F" w14:textId="2A73F237" w:rsidR="00143AC3" w:rsidRPr="006C68B7" w:rsidRDefault="00E915A8" w:rsidP="00E93CDD">
            <w:pPr>
              <w:spacing w:before="40" w:after="4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Tr </w:t>
            </w:r>
            <w:r w:rsidR="00143AC3"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451 - 475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B745F" w14:textId="5FA96597" w:rsidR="00143AC3" w:rsidRPr="006C68B7" w:rsidRDefault="00143AC3" w:rsidP="00E93CDD">
            <w:pPr>
              <w:spacing w:before="40" w:after="40" w:line="348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2021</w:t>
            </w:r>
          </w:p>
        </w:tc>
      </w:tr>
      <w:tr w:rsidR="006C68B7" w:rsidRPr="006C68B7" w14:paraId="59DDB886" w14:textId="77777777" w:rsidTr="00573AC9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C04391" w14:textId="6E6CDB69" w:rsidR="00143AC3" w:rsidRPr="006C68B7" w:rsidRDefault="00143AC3" w:rsidP="00361B48">
            <w:pPr>
              <w:spacing w:before="40" w:after="4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27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CB5F1" w14:textId="77777777" w:rsidR="00143AC3" w:rsidRPr="006C68B7" w:rsidRDefault="00143AC3" w:rsidP="00361B48">
            <w:pPr>
              <w:spacing w:before="40" w:after="40" w:line="360" w:lineRule="auto"/>
              <w:jc w:val="both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Oranizing activities for children in the orientation 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lastRenderedPageBreak/>
              <w:t>of STEAM education</w:t>
            </w:r>
          </w:p>
          <w:p w14:paraId="5E0CB517" w14:textId="77777777" w:rsidR="00143AC3" w:rsidRPr="006C68B7" w:rsidRDefault="00143AC3" w:rsidP="00361B48">
            <w:pPr>
              <w:spacing w:before="40" w:after="40" w:line="360" w:lineRule="auto"/>
              <w:jc w:val="both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(https://turcomat.org/index.php/turkbilmat/article/view/1422/)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8C2BB1" w14:textId="77777777" w:rsidR="00143AC3" w:rsidRPr="006C68B7" w:rsidRDefault="00143AC3" w:rsidP="00E93CDD">
            <w:pPr>
              <w:spacing w:before="40" w:after="4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lastRenderedPageBreak/>
              <w:t>02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F434" w14:textId="77777777" w:rsidR="00143AC3" w:rsidRPr="006C68B7" w:rsidRDefault="00143AC3" w:rsidP="00E93CDD">
            <w:pPr>
              <w:spacing w:before="40" w:after="4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X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C92CA2" w14:textId="77777777" w:rsidR="00143AC3" w:rsidRPr="006C68B7" w:rsidRDefault="00143AC3" w:rsidP="00E93CDD">
            <w:pPr>
              <w:spacing w:before="40" w:after="4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Turkish Journal of 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lastRenderedPageBreak/>
              <w:t>Computer and Mathematics Education/ ISSN 1309-4653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101B" w14:textId="77777777" w:rsidR="00143AC3" w:rsidRPr="006C68B7" w:rsidRDefault="00143AC3" w:rsidP="00E93CDD">
            <w:pPr>
              <w:spacing w:before="40" w:after="4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lastRenderedPageBreak/>
              <w:t>Scopus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F099B4" w14:textId="77777777" w:rsidR="00143AC3" w:rsidRPr="006C68B7" w:rsidRDefault="00143AC3" w:rsidP="00E93CDD">
            <w:pPr>
              <w:spacing w:before="40" w:after="4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454339" w14:textId="77777777" w:rsidR="00143AC3" w:rsidRPr="006C68B7" w:rsidRDefault="00143AC3" w:rsidP="00E93CDD">
            <w:pPr>
              <w:spacing w:before="40" w:after="4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Số 4, tập 12, tr 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lastRenderedPageBreak/>
              <w:t>1676-1680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87FC" w14:textId="77777777" w:rsidR="00143AC3" w:rsidRPr="006C68B7" w:rsidRDefault="00143AC3" w:rsidP="00361B48">
            <w:pPr>
              <w:spacing w:before="40" w:after="4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lastRenderedPageBreak/>
              <w:t>2021</w:t>
            </w:r>
          </w:p>
        </w:tc>
      </w:tr>
      <w:tr w:rsidR="006C68B7" w:rsidRPr="006C68B7" w14:paraId="0F28D433" w14:textId="77777777" w:rsidTr="00573AC9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9766F8" w14:textId="77777777" w:rsidR="00143AC3" w:rsidRPr="006C68B7" w:rsidRDefault="00143AC3" w:rsidP="00143AC3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lastRenderedPageBreak/>
              <w:t>28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EC64" w14:textId="45C577BA" w:rsidR="00143AC3" w:rsidRPr="006C68B7" w:rsidRDefault="00143AC3" w:rsidP="00B9427E">
            <w:pPr>
              <w:spacing w:after="0" w:line="360" w:lineRule="auto"/>
              <w:jc w:val="both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Activities of School Violence Prevention in Viet Nam: A Case of Thai Nguyen City Junior High Schools, Thai Nguyen Province, Viet Nam</w:t>
            </w:r>
          </w:p>
          <w:p w14:paraId="155AB04B" w14:textId="77777777" w:rsidR="00143AC3" w:rsidRPr="006C68B7" w:rsidRDefault="00143AC3" w:rsidP="00B9427E">
            <w:pPr>
              <w:spacing w:after="0" w:line="360" w:lineRule="auto"/>
              <w:jc w:val="both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(https://cibg.org.au/article_10487.html)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29D94E" w14:textId="77777777" w:rsidR="00143AC3" w:rsidRPr="006C68B7" w:rsidRDefault="00143AC3" w:rsidP="00E93CDD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02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57B0" w14:textId="77777777" w:rsidR="00143AC3" w:rsidRPr="006C68B7" w:rsidRDefault="00143AC3" w:rsidP="00E93CDD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X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A9FF4" w14:textId="77777777" w:rsidR="00143AC3" w:rsidRPr="006C68B7" w:rsidRDefault="00143AC3" w:rsidP="00E93CDD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Journal of Contemporary Issues in Business and Government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/ ISSN 2204-1990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906E" w14:textId="77777777" w:rsidR="00143AC3" w:rsidRPr="006C68B7" w:rsidRDefault="00143AC3" w:rsidP="00E93CDD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ISI (ESCI)</w:t>
            </w:r>
          </w:p>
          <w:p w14:paraId="4B872324" w14:textId="121C9AB9" w:rsidR="00143AC3" w:rsidRPr="006C68B7" w:rsidRDefault="00143AC3" w:rsidP="00E93CDD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On hold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5BEB34" w14:textId="77777777" w:rsidR="00143AC3" w:rsidRPr="006C68B7" w:rsidRDefault="00143AC3" w:rsidP="00E93CDD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5AFC89" w14:textId="77777777" w:rsidR="00143AC3" w:rsidRPr="006C68B7" w:rsidRDefault="00143AC3" w:rsidP="00E93CDD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Số 2, tập 27, tr 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4107-4114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FB05" w14:textId="77777777" w:rsidR="00143AC3" w:rsidRPr="006C68B7" w:rsidRDefault="00143AC3" w:rsidP="00143AC3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2021</w:t>
            </w:r>
          </w:p>
        </w:tc>
      </w:tr>
      <w:tr w:rsidR="006C68B7" w:rsidRPr="006C68B7" w14:paraId="283D008C" w14:textId="77777777" w:rsidTr="00573AC9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6152CA" w14:textId="77777777" w:rsidR="00143AC3" w:rsidRPr="006C68B7" w:rsidRDefault="00143AC3" w:rsidP="00143AC3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29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1D3F2" w14:textId="2549C63F" w:rsidR="00143AC3" w:rsidRPr="006C68B7" w:rsidRDefault="00143AC3" w:rsidP="00B9427E">
            <w:pPr>
              <w:spacing w:after="0" w:line="360" w:lineRule="auto"/>
              <w:jc w:val="both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Emotions and Social skills of Ethnic Minority Children in the Northern Areas of Vietnam</w:t>
            </w:r>
          </w:p>
          <w:p w14:paraId="3D1CA61C" w14:textId="77777777" w:rsidR="00143AC3" w:rsidRPr="006C68B7" w:rsidRDefault="00143AC3" w:rsidP="00B9427E">
            <w:pPr>
              <w:spacing w:after="0" w:line="360" w:lineRule="auto"/>
              <w:jc w:val="both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(http://psychologyandeducation.net/pae/index.php/pae/article/view/4150)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1D46AF" w14:textId="77777777" w:rsidR="00143AC3" w:rsidRPr="006C68B7" w:rsidRDefault="00143AC3" w:rsidP="00E93CDD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02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5820" w14:textId="77777777" w:rsidR="00143AC3" w:rsidRPr="006C68B7" w:rsidRDefault="00143AC3" w:rsidP="00E93CDD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X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9AB86F" w14:textId="77777777" w:rsidR="00143AC3" w:rsidRPr="006C68B7" w:rsidRDefault="00143AC3" w:rsidP="00E93CDD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Psychology and Education Journal/ 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ISSN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0033-3077</w:t>
            </w:r>
          </w:p>
          <w:p w14:paraId="11A2816C" w14:textId="77777777" w:rsidR="00143AC3" w:rsidRPr="006C68B7" w:rsidRDefault="00143AC3" w:rsidP="00E93CDD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(ISSN mới 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1553-6939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D2E5" w14:textId="77777777" w:rsidR="00143AC3" w:rsidRPr="006C68B7" w:rsidRDefault="00143AC3" w:rsidP="00E93CDD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Scopus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E659AE" w14:textId="77777777" w:rsidR="00143AC3" w:rsidRPr="006C68B7" w:rsidRDefault="00143AC3" w:rsidP="00E93CDD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B54C9" w14:textId="77777777" w:rsidR="00143AC3" w:rsidRPr="006C68B7" w:rsidRDefault="00143AC3" w:rsidP="00E93CDD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Số 2, tập 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58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, tr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 11192-11198</w:t>
            </w:r>
          </w:p>
          <w:p w14:paraId="06C05E11" w14:textId="77777777" w:rsidR="00143AC3" w:rsidRPr="006C68B7" w:rsidRDefault="00143AC3" w:rsidP="00E93CDD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6AC0" w14:textId="77777777" w:rsidR="00143AC3" w:rsidRPr="006C68B7" w:rsidRDefault="00143AC3" w:rsidP="00143AC3">
            <w:pPr>
              <w:spacing w:after="0" w:line="36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2021</w:t>
            </w:r>
          </w:p>
        </w:tc>
      </w:tr>
      <w:tr w:rsidR="006C68B7" w:rsidRPr="006C68B7" w14:paraId="57313947" w14:textId="77777777" w:rsidTr="00573AC9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4AC88F" w14:textId="46BF0DB4" w:rsidR="00143AC3" w:rsidRPr="006C68B7" w:rsidRDefault="00143AC3" w:rsidP="00E93CDD">
            <w:pPr>
              <w:spacing w:after="0" w:line="377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30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F5E4" w14:textId="77777777" w:rsidR="00143AC3" w:rsidRPr="006C68B7" w:rsidRDefault="00143AC3" w:rsidP="00E93CDD">
            <w:pPr>
              <w:spacing w:after="0" w:line="377" w:lineRule="auto"/>
              <w:jc w:val="both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The Results of Sex Abuse Prevention Education For Ethnic Minority Junior High School Students In Ha Giang Province 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lastRenderedPageBreak/>
              <w:t>Regarding Awareness</w:t>
            </w:r>
          </w:p>
          <w:p w14:paraId="1AFCFDA7" w14:textId="0801FC15" w:rsidR="00143AC3" w:rsidRPr="006C68B7" w:rsidRDefault="00143AC3" w:rsidP="00E93CDD">
            <w:pPr>
              <w:spacing w:after="0" w:line="377" w:lineRule="auto"/>
              <w:jc w:val="both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(https://turcomat.org/index.php/turkbilmat/article/view/3396)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9BB220" w14:textId="4F305ED9" w:rsidR="00143AC3" w:rsidRPr="006C68B7" w:rsidRDefault="00143AC3" w:rsidP="00E93CDD">
            <w:pPr>
              <w:spacing w:after="0" w:line="377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lastRenderedPageBreak/>
              <w:t>02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7A3F" w14:textId="0DB38948" w:rsidR="00143AC3" w:rsidRPr="006C68B7" w:rsidRDefault="00143AC3" w:rsidP="00E93CDD">
            <w:pPr>
              <w:spacing w:after="0" w:line="377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X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17B034" w14:textId="04F34FF6" w:rsidR="00143AC3" w:rsidRPr="006C68B7" w:rsidRDefault="00143AC3" w:rsidP="00E93CDD">
            <w:pPr>
              <w:spacing w:after="0" w:line="377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Turkish Journal of Computer and Mathematics 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lastRenderedPageBreak/>
              <w:t>Education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/ ISSN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 1309-4653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BB9F" w14:textId="76FA9421" w:rsidR="00143AC3" w:rsidRPr="006C68B7" w:rsidRDefault="00143AC3" w:rsidP="00E93CDD">
            <w:pPr>
              <w:spacing w:after="0" w:line="377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lastRenderedPageBreak/>
              <w:t>Scopus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5D78A3" w14:textId="77777777" w:rsidR="00143AC3" w:rsidRPr="006C68B7" w:rsidRDefault="00143AC3" w:rsidP="00E93CDD">
            <w:pPr>
              <w:spacing w:after="0" w:line="377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E9CFB1" w14:textId="0611AC61" w:rsidR="00143AC3" w:rsidRPr="006C68B7" w:rsidRDefault="00143AC3" w:rsidP="00E93CDD">
            <w:pPr>
              <w:spacing w:after="0" w:line="377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Số 7, tập 12, tr </w:t>
            </w:r>
            <w:bookmarkStart w:id="11" w:name="_Hlk74757333"/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2192-2202</w:t>
            </w:r>
            <w:bookmarkEnd w:id="11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1A846" w14:textId="6F0EB869" w:rsidR="00143AC3" w:rsidRPr="006C68B7" w:rsidRDefault="00143AC3" w:rsidP="00E93CDD">
            <w:pPr>
              <w:spacing w:after="0" w:line="377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2021</w:t>
            </w:r>
          </w:p>
        </w:tc>
      </w:tr>
      <w:tr w:rsidR="006C68B7" w:rsidRPr="006C68B7" w14:paraId="6A862AA1" w14:textId="77777777" w:rsidTr="00573AC9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BA45BD" w14:textId="1D5547B0" w:rsidR="00143AC3" w:rsidRPr="006C68B7" w:rsidRDefault="00143AC3" w:rsidP="00E93CDD">
            <w:pPr>
              <w:spacing w:after="0" w:line="377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lastRenderedPageBreak/>
              <w:t>3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1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68D0" w14:textId="042007DE" w:rsidR="00143AC3" w:rsidRPr="006C68B7" w:rsidRDefault="00143AC3" w:rsidP="00343083">
            <w:pPr>
              <w:tabs>
                <w:tab w:val="left" w:pos="3467"/>
              </w:tabs>
              <w:spacing w:after="0" w:line="377" w:lineRule="auto"/>
              <w:rPr>
                <w:rFonts w:eastAsia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Times New Roman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Edu</w:t>
            </w:r>
            <w:r w:rsidRPr="006C68B7">
              <w:rPr>
                <w:rFonts w:eastAsia="Times New Roman" w:cs="Times New Roman"/>
                <w:color w:val="000000" w:themeColor="text1"/>
                <w:spacing w:val="-4"/>
                <w:sz w:val="26"/>
                <w:szCs w:val="26"/>
              </w:rPr>
              <w:t>cational activities for prevention of child marriage</w:t>
            </w:r>
            <w:r w:rsidR="00E93CDD">
              <w:rPr>
                <w:rFonts w:eastAsia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6C68B7">
              <w:rPr>
                <w:rFonts w:eastAsia="Times New Roman" w:cs="Times New Roman"/>
                <w:color w:val="000000" w:themeColor="text1"/>
                <w:spacing w:val="-4"/>
                <w:sz w:val="26"/>
                <w:szCs w:val="26"/>
              </w:rPr>
              <w:t>and consanguineous marriage for students of Ethnic semi-boarding junior high schools, Dien Bien District, Dien Bien Provice, Viet Nam</w:t>
            </w:r>
          </w:p>
          <w:p w14:paraId="3B122D64" w14:textId="1B986D99" w:rsidR="00083E4F" w:rsidRPr="006C68B7" w:rsidRDefault="00083E4F" w:rsidP="00E93CDD">
            <w:pPr>
              <w:tabs>
                <w:tab w:val="left" w:pos="3467"/>
              </w:tabs>
              <w:spacing w:after="0" w:line="377" w:lineRule="auto"/>
              <w:jc w:val="both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(https://hivt.be/linguistica/issue/view/39)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6424FA" w14:textId="1D728C3C" w:rsidR="00143AC3" w:rsidRPr="006C68B7" w:rsidRDefault="00143AC3" w:rsidP="00E93CDD">
            <w:pPr>
              <w:spacing w:after="0" w:line="377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02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B67E1" w14:textId="4E7AA732" w:rsidR="00143AC3" w:rsidRPr="006C68B7" w:rsidRDefault="00143AC3" w:rsidP="00E93CDD">
            <w:pPr>
              <w:spacing w:after="0" w:line="377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X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14DE69" w14:textId="2EA52CED" w:rsidR="00143AC3" w:rsidRPr="006C68B7" w:rsidRDefault="00143AC3" w:rsidP="00E93CDD">
            <w:pPr>
              <w:spacing w:after="0" w:line="377" w:lineRule="auto"/>
              <w:jc w:val="center"/>
              <w:rPr>
                <w:rFonts w:eastAsia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Times New Roman" w:cs="Times New Roman"/>
                <w:color w:val="000000" w:themeColor="text1"/>
                <w:spacing w:val="-4"/>
                <w:sz w:val="26"/>
                <w:szCs w:val="26"/>
              </w:rPr>
              <w:t>Linguistica antverpiensia</w:t>
            </w:r>
          </w:p>
          <w:p w14:paraId="28FD1382" w14:textId="494DDDBB" w:rsidR="00143AC3" w:rsidRPr="006C68B7" w:rsidRDefault="00CC298A" w:rsidP="00E93CDD">
            <w:pPr>
              <w:spacing w:after="0" w:line="377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hyperlink r:id="rId10" w:history="1">
              <w:r w:rsidR="00143AC3" w:rsidRPr="006C68B7">
                <w:rPr>
                  <w:rFonts w:eastAsia="Times New Roman" w:cs="Times New Roman"/>
                  <w:color w:val="000000" w:themeColor="text1"/>
                  <w:spacing w:val="-4"/>
                  <w:sz w:val="26"/>
                  <w:szCs w:val="26"/>
                  <w:u w:val="single"/>
                </w:rPr>
                <w:t>www.hivt.be</w:t>
              </w:r>
            </w:hyperlink>
            <w:r w:rsidR="00143AC3" w:rsidRPr="006C68B7">
              <w:rPr>
                <w:rFonts w:eastAsia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, ISSN (0304 </w:t>
            </w:r>
            <w:r w:rsidR="007856B4">
              <w:rPr>
                <w:rFonts w:eastAsia="Times New Roman" w:cs="Times New Roman"/>
                <w:color w:val="000000" w:themeColor="text1"/>
                <w:spacing w:val="-4"/>
                <w:sz w:val="26"/>
                <w:szCs w:val="26"/>
              </w:rPr>
              <w:t>-</w:t>
            </w:r>
            <w:r w:rsidR="00143AC3" w:rsidRPr="006C68B7">
              <w:rPr>
                <w:rFonts w:eastAsia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2294</w:t>
            </w:r>
            <w:r w:rsidR="00E915A8" w:rsidRPr="006C68B7">
              <w:rPr>
                <w:rFonts w:eastAsia="Times New Roman" w:cs="Times New Roman"/>
                <w:color w:val="000000" w:themeColor="text1"/>
                <w:spacing w:val="-4"/>
                <w:sz w:val="26"/>
                <w:szCs w:val="26"/>
              </w:rPr>
              <w:t>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223F1" w14:textId="6FFD6985" w:rsidR="00143AC3" w:rsidRPr="006C68B7" w:rsidRDefault="00143AC3" w:rsidP="00E93CDD">
            <w:pPr>
              <w:spacing w:after="0" w:line="377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Scopus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89937D" w14:textId="77777777" w:rsidR="00143AC3" w:rsidRPr="006C68B7" w:rsidRDefault="00143AC3" w:rsidP="00E93CDD">
            <w:pPr>
              <w:spacing w:after="0" w:line="377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EC126E" w14:textId="757A9BD8" w:rsidR="00143AC3" w:rsidRPr="006C68B7" w:rsidRDefault="00E915A8" w:rsidP="00E93CDD">
            <w:pPr>
              <w:spacing w:after="0" w:line="377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Tr </w:t>
            </w:r>
            <w:r w:rsidR="00143AC3" w:rsidRPr="006C68B7">
              <w:rPr>
                <w:rFonts w:eastAsia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3604 </w:t>
            </w:r>
            <w:r w:rsidR="007856B4">
              <w:rPr>
                <w:rFonts w:eastAsia="Times New Roman" w:cs="Times New Roman"/>
                <w:color w:val="000000" w:themeColor="text1"/>
                <w:spacing w:val="-4"/>
                <w:sz w:val="26"/>
                <w:szCs w:val="26"/>
              </w:rPr>
              <w:t>-</w:t>
            </w:r>
            <w:r w:rsidR="00143AC3" w:rsidRPr="006C68B7">
              <w:rPr>
                <w:rFonts w:eastAsia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3617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BCEB8" w14:textId="1A34D4AB" w:rsidR="00143AC3" w:rsidRPr="006C68B7" w:rsidRDefault="00143AC3" w:rsidP="00E93CDD">
            <w:pPr>
              <w:spacing w:after="0" w:line="377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C68B7">
              <w:rPr>
                <w:rFonts w:eastAsia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2021 Issue </w:t>
            </w:r>
            <w:r w:rsidR="007856B4">
              <w:rPr>
                <w:rFonts w:eastAsia="Times New Roman" w:cs="Times New Roman"/>
                <w:color w:val="000000" w:themeColor="text1"/>
                <w:spacing w:val="-4"/>
                <w:sz w:val="26"/>
                <w:szCs w:val="26"/>
              </w:rPr>
              <w:t>-</w:t>
            </w:r>
            <w:r w:rsidRPr="006C68B7">
              <w:rPr>
                <w:rFonts w:eastAsia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2</w:t>
            </w:r>
          </w:p>
        </w:tc>
      </w:tr>
      <w:tr w:rsidR="006C68B7" w:rsidRPr="006C68B7" w14:paraId="4B90FDD4" w14:textId="77777777" w:rsidTr="00573AC9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05A28B" w14:textId="3F434EDB" w:rsidR="00143AC3" w:rsidRPr="006C68B7" w:rsidRDefault="00143AC3" w:rsidP="00E93CDD">
            <w:pPr>
              <w:spacing w:after="0" w:line="377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32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973F" w14:textId="77777777" w:rsidR="00143AC3" w:rsidRPr="006C68B7" w:rsidRDefault="00143AC3" w:rsidP="00E93CDD">
            <w:pPr>
              <w:spacing w:after="0" w:line="377" w:lineRule="auto"/>
              <w:jc w:val="both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Thực trạng dạy học 2 buổi/ngày ở các trường tiểu học vùng đặc biệt khó khăn Tỉnh Hà Giang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6C2353" w14:textId="77777777" w:rsidR="00143AC3" w:rsidRPr="006C68B7" w:rsidRDefault="00143AC3" w:rsidP="00E93CDD">
            <w:pPr>
              <w:spacing w:after="0" w:line="377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03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42661" w14:textId="77777777" w:rsidR="00143AC3" w:rsidRPr="006C68B7" w:rsidRDefault="00143AC3" w:rsidP="00E93CDD">
            <w:pPr>
              <w:spacing w:after="0" w:line="377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x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914190" w14:textId="473645D5" w:rsidR="00143AC3" w:rsidRPr="006C68B7" w:rsidRDefault="00143AC3" w:rsidP="00E93CDD">
            <w:pPr>
              <w:spacing w:after="0" w:line="377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Tạp chí Giáo dục ISSN</w:t>
            </w:r>
            <w:r w:rsidR="00E915A8"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/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2354 -0753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D017C" w14:textId="77777777" w:rsidR="00143AC3" w:rsidRPr="006C68B7" w:rsidRDefault="00143AC3" w:rsidP="00E93CDD">
            <w:pPr>
              <w:spacing w:after="0" w:line="377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7ED986" w14:textId="77777777" w:rsidR="00143AC3" w:rsidRPr="006C68B7" w:rsidRDefault="00143AC3" w:rsidP="00E93CDD">
            <w:pPr>
              <w:spacing w:after="0" w:line="377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6BBDAD" w14:textId="1989831D" w:rsidR="00143AC3" w:rsidRPr="006C68B7" w:rsidRDefault="00E915A8" w:rsidP="00343083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số 504 kỳ 2 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tháng 6 năm 2021</w:t>
            </w: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 xml:space="preserve">; Tr </w:t>
            </w:r>
            <w:r w:rsidR="00143AC3"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53 - 58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86114" w14:textId="77777777" w:rsidR="00143AC3" w:rsidRPr="006C68B7" w:rsidRDefault="00143AC3" w:rsidP="00E93CDD">
            <w:pPr>
              <w:spacing w:after="0" w:line="377" w:lineRule="auto"/>
              <w:jc w:val="center"/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</w:pPr>
            <w:r w:rsidRPr="006C68B7">
              <w:rPr>
                <w:rFonts w:eastAsia="Calibri" w:cs="Times New Roman"/>
                <w:color w:val="000000" w:themeColor="text1"/>
                <w:spacing w:val="-4"/>
                <w:sz w:val="26"/>
                <w:szCs w:val="26"/>
              </w:rPr>
              <w:t>2021</w:t>
            </w:r>
          </w:p>
        </w:tc>
      </w:tr>
    </w:tbl>
    <w:bookmarkEnd w:id="10"/>
    <w:p w14:paraId="2AB507B5" w14:textId="6C80C166" w:rsidR="00C70401" w:rsidRPr="00E93CDD" w:rsidRDefault="000F1C03" w:rsidP="00E93CDD">
      <w:pPr>
        <w:spacing w:before="240" w:after="0" w:line="360" w:lineRule="auto"/>
        <w:ind w:firstLine="567"/>
        <w:jc w:val="both"/>
        <w:rPr>
          <w:rFonts w:cs="Times New Roman"/>
          <w:color w:val="000000" w:themeColor="text1"/>
          <w:spacing w:val="2"/>
          <w:sz w:val="26"/>
          <w:szCs w:val="26"/>
        </w:rPr>
      </w:pPr>
      <w:r w:rsidRPr="00E93CDD">
        <w:rPr>
          <w:rFonts w:cs="Times New Roman"/>
          <w:color w:val="000000" w:themeColor="text1"/>
          <w:spacing w:val="2"/>
          <w:sz w:val="26"/>
          <w:szCs w:val="26"/>
        </w:rPr>
        <w:t xml:space="preserve">- </w:t>
      </w:r>
      <w:r w:rsidR="0004747D" w:rsidRPr="00E93CDD">
        <w:rPr>
          <w:rFonts w:cs="Times New Roman"/>
          <w:color w:val="000000" w:themeColor="text1"/>
          <w:spacing w:val="2"/>
          <w:sz w:val="26"/>
          <w:szCs w:val="26"/>
        </w:rPr>
        <w:t>Trong đó</w:t>
      </w:r>
      <w:r w:rsidR="006E1672" w:rsidRPr="00E93CDD">
        <w:rPr>
          <w:rFonts w:cs="Times New Roman"/>
          <w:color w:val="000000" w:themeColor="text1"/>
          <w:spacing w:val="2"/>
          <w:sz w:val="26"/>
          <w:szCs w:val="26"/>
        </w:rPr>
        <w:t>:</w:t>
      </w:r>
      <w:r w:rsidR="0004747D" w:rsidRPr="00E93CDD">
        <w:rPr>
          <w:rFonts w:cs="Times New Roman"/>
          <w:color w:val="000000" w:themeColor="text1"/>
          <w:spacing w:val="2"/>
          <w:sz w:val="26"/>
          <w:szCs w:val="26"/>
        </w:rPr>
        <w:t xml:space="preserve"> số lượng</w:t>
      </w:r>
      <w:r w:rsidR="00AC5E75" w:rsidRPr="00E93CDD">
        <w:rPr>
          <w:rFonts w:cs="Times New Roman"/>
          <w:color w:val="000000" w:themeColor="text1"/>
          <w:spacing w:val="2"/>
          <w:sz w:val="26"/>
          <w:szCs w:val="26"/>
        </w:rPr>
        <w:t xml:space="preserve"> và thứ tự</w:t>
      </w:r>
      <w:r w:rsidR="0004747D" w:rsidRPr="00E93CDD">
        <w:rPr>
          <w:rFonts w:cs="Times New Roman"/>
          <w:color w:val="000000" w:themeColor="text1"/>
          <w:spacing w:val="2"/>
          <w:sz w:val="26"/>
          <w:szCs w:val="26"/>
        </w:rPr>
        <w:t xml:space="preserve"> bài báo khoa học đăng trên tạp chí khoa học quốc tế uy tín</w:t>
      </w:r>
      <w:r w:rsidR="007262C7" w:rsidRPr="00E93CDD">
        <w:rPr>
          <w:rFonts w:cs="Times New Roman"/>
          <w:color w:val="000000" w:themeColor="text1"/>
          <w:spacing w:val="2"/>
          <w:sz w:val="26"/>
          <w:szCs w:val="26"/>
        </w:rPr>
        <w:t xml:space="preserve"> mà ƯV là tác giả chính</w:t>
      </w:r>
      <w:r w:rsidR="0004747D" w:rsidRPr="00E93CDD">
        <w:rPr>
          <w:rFonts w:cs="Times New Roman"/>
          <w:color w:val="000000" w:themeColor="text1"/>
          <w:spacing w:val="2"/>
          <w:sz w:val="26"/>
          <w:szCs w:val="26"/>
        </w:rPr>
        <w:t xml:space="preserve"> sau khi được cấp bằng TS:</w:t>
      </w:r>
      <w:r w:rsidR="00AC5E75" w:rsidRPr="00E93CDD">
        <w:rPr>
          <w:rFonts w:cs="Times New Roman"/>
          <w:color w:val="000000" w:themeColor="text1"/>
          <w:spacing w:val="2"/>
          <w:sz w:val="26"/>
          <w:szCs w:val="26"/>
        </w:rPr>
        <w:t xml:space="preserve"> </w:t>
      </w:r>
      <w:r w:rsidR="00353724" w:rsidRPr="00E93CDD">
        <w:rPr>
          <w:rFonts w:cs="Times New Roman"/>
          <w:color w:val="000000" w:themeColor="text1"/>
          <w:spacing w:val="2"/>
          <w:sz w:val="26"/>
          <w:szCs w:val="26"/>
        </w:rPr>
        <w:t>5 ([II.2</w:t>
      </w:r>
      <w:r w:rsidR="005C5493">
        <w:rPr>
          <w:rFonts w:cs="Times New Roman"/>
          <w:color w:val="000000" w:themeColor="text1"/>
          <w:spacing w:val="2"/>
          <w:sz w:val="26"/>
          <w:szCs w:val="26"/>
        </w:rPr>
        <w:t>3</w:t>
      </w:r>
      <w:r w:rsidR="00353724" w:rsidRPr="00E93CDD">
        <w:rPr>
          <w:rFonts w:cs="Times New Roman"/>
          <w:color w:val="000000" w:themeColor="text1"/>
          <w:spacing w:val="2"/>
          <w:sz w:val="26"/>
          <w:szCs w:val="26"/>
        </w:rPr>
        <w:t>, II.27, II.29, II.30, II.31)</w:t>
      </w:r>
      <w:r w:rsidR="00E93CDD" w:rsidRPr="00E93CDD">
        <w:rPr>
          <w:rFonts w:cs="Times New Roman"/>
          <w:color w:val="000000" w:themeColor="text1"/>
          <w:spacing w:val="2"/>
          <w:sz w:val="26"/>
          <w:szCs w:val="26"/>
        </w:rPr>
        <w:t>.</w:t>
      </w:r>
    </w:p>
    <w:p w14:paraId="7DF5724F" w14:textId="77777777" w:rsidR="00F339AD" w:rsidRPr="006C68B7" w:rsidRDefault="00F339AD" w:rsidP="008C60BC">
      <w:pPr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6C68B7">
        <w:rPr>
          <w:rFonts w:cs="Times New Roman"/>
          <w:color w:val="000000" w:themeColor="text1"/>
          <w:sz w:val="26"/>
          <w:szCs w:val="26"/>
        </w:rPr>
        <w:t>7.2. Bằng độc quyền sáng chế, giải pháp hữu ích</w:t>
      </w:r>
    </w:p>
    <w:tbl>
      <w:tblPr>
        <w:tblW w:w="497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851"/>
        <w:gridCol w:w="1160"/>
        <w:gridCol w:w="1272"/>
        <w:gridCol w:w="1639"/>
        <w:gridCol w:w="1686"/>
      </w:tblGrid>
      <w:tr w:rsidR="006C68B7" w:rsidRPr="006C68B7" w14:paraId="1CDAAA74" w14:textId="77777777" w:rsidTr="00122B8E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2F2C72" w14:textId="77777777" w:rsidR="00A84370" w:rsidRPr="006C68B7" w:rsidRDefault="00A84370" w:rsidP="008C60BC">
            <w:pPr>
              <w:spacing w:after="0"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C8F30C" w14:textId="77777777" w:rsidR="00A84370" w:rsidRPr="006C68B7" w:rsidRDefault="00A84370" w:rsidP="008C60BC">
            <w:pPr>
              <w:spacing w:after="0"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Tên bằng độc quyền sáng chế, giải pháp hữu ích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20E0D5" w14:textId="77777777" w:rsidR="00A84370" w:rsidRPr="006C68B7" w:rsidRDefault="00A84370" w:rsidP="008C60BC">
            <w:pPr>
              <w:spacing w:after="0"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Tên cơ quan cấp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5E4489" w14:textId="77777777" w:rsidR="00A84370" w:rsidRPr="006C68B7" w:rsidRDefault="00A84370" w:rsidP="008C60BC">
            <w:pPr>
              <w:spacing w:after="0"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Ngày tháng năm cấp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830F6" w14:textId="77777777" w:rsidR="00A84370" w:rsidRPr="006C68B7" w:rsidRDefault="00EF27D3" w:rsidP="008C60BC">
            <w:pPr>
              <w:spacing w:after="0"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T</w:t>
            </w:r>
            <w:r w:rsidR="00A84370"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ác giả chính</w:t>
            </w: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/</w:t>
            </w:r>
            <w:r w:rsidR="00A84370"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đồng tác giả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B0424" w14:textId="77777777" w:rsidR="00A84370" w:rsidRPr="006C68B7" w:rsidRDefault="00A84370" w:rsidP="008C60BC">
            <w:pPr>
              <w:spacing w:after="0"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 tác giả</w:t>
            </w:r>
          </w:p>
        </w:tc>
      </w:tr>
      <w:tr w:rsidR="006C68B7" w:rsidRPr="006C68B7" w14:paraId="2BAC0B60" w14:textId="77777777" w:rsidTr="00122B8E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C9E1A9" w14:textId="77777777" w:rsidR="00A84370" w:rsidRPr="006C68B7" w:rsidRDefault="00A84370" w:rsidP="008C60BC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E2C8BD" w14:textId="77777777" w:rsidR="00A84370" w:rsidRPr="006C68B7" w:rsidRDefault="00A84370" w:rsidP="008C60BC">
            <w:pPr>
              <w:spacing w:after="0" w:line="36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3BEB47" w14:textId="77777777" w:rsidR="00A84370" w:rsidRPr="006C68B7" w:rsidRDefault="00A84370" w:rsidP="008C60BC">
            <w:pPr>
              <w:spacing w:after="0" w:line="36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BDDCDC" w14:textId="77777777" w:rsidR="00A84370" w:rsidRPr="006C68B7" w:rsidRDefault="00A84370" w:rsidP="008C60BC">
            <w:pPr>
              <w:spacing w:after="0" w:line="36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EA424" w14:textId="77777777" w:rsidR="00A84370" w:rsidRPr="006C68B7" w:rsidRDefault="00A84370" w:rsidP="008C60BC">
            <w:pPr>
              <w:spacing w:after="0" w:line="36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B9FBF" w14:textId="77777777" w:rsidR="00A84370" w:rsidRPr="006C68B7" w:rsidRDefault="00A84370" w:rsidP="008C60BC">
            <w:pPr>
              <w:spacing w:after="0" w:line="36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DEBA596" w14:textId="77777777" w:rsidR="003961B7" w:rsidRPr="006C68B7" w:rsidRDefault="003961B7" w:rsidP="00E93CDD">
      <w:pPr>
        <w:spacing w:before="240" w:after="0" w:line="360" w:lineRule="auto"/>
        <w:jc w:val="both"/>
        <w:rPr>
          <w:color w:val="000000" w:themeColor="text1"/>
          <w:szCs w:val="28"/>
        </w:rPr>
      </w:pPr>
      <w:r w:rsidRPr="006C68B7">
        <w:rPr>
          <w:color w:val="000000" w:themeColor="text1"/>
          <w:szCs w:val="28"/>
        </w:rPr>
        <w:lastRenderedPageBreak/>
        <w:t>7.</w:t>
      </w:r>
      <w:r w:rsidR="002C6D82" w:rsidRPr="006C68B7">
        <w:rPr>
          <w:color w:val="000000" w:themeColor="text1"/>
          <w:szCs w:val="28"/>
        </w:rPr>
        <w:t>3</w:t>
      </w:r>
      <w:r w:rsidRPr="006C68B7">
        <w:rPr>
          <w:color w:val="000000" w:themeColor="text1"/>
          <w:szCs w:val="28"/>
        </w:rPr>
        <w:t>. Tác phẩm nghệ thuật, thành tích huấn luyện, thi đấu thể dục thể thao đạt giải thưởng quốc gia, quốc tế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1896"/>
        <w:gridCol w:w="1687"/>
        <w:gridCol w:w="1706"/>
        <w:gridCol w:w="1684"/>
        <w:gridCol w:w="1682"/>
      </w:tblGrid>
      <w:tr w:rsidR="006C68B7" w:rsidRPr="006C68B7" w14:paraId="72FC60F1" w14:textId="77777777" w:rsidTr="0056102E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3C46FC" w14:textId="77777777" w:rsidR="003961B7" w:rsidRPr="006C68B7" w:rsidRDefault="003961B7" w:rsidP="008C60BC">
            <w:pPr>
              <w:spacing w:after="0"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7BDCB4" w14:textId="77777777" w:rsidR="003961B7" w:rsidRPr="006C68B7" w:rsidRDefault="003961B7" w:rsidP="008C60BC">
            <w:pPr>
              <w:spacing w:after="0"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Tên tác phẩm nghệ thuật, thành tích</w:t>
            </w:r>
            <w:r w:rsidR="002C6D82"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huấn luyện, thi đấu TDTT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CED736" w14:textId="77777777" w:rsidR="003961B7" w:rsidRPr="006C68B7" w:rsidRDefault="003961B7" w:rsidP="008C60BC">
            <w:pPr>
              <w:spacing w:after="0"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Cơ quan/tổ chức </w:t>
            </w:r>
            <w:r w:rsidR="00DA4C5E"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c</w:t>
            </w: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ông nhận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22E2B9" w14:textId="77777777" w:rsidR="003961B7" w:rsidRPr="006C68B7" w:rsidRDefault="003961B7" w:rsidP="008C60BC">
            <w:pPr>
              <w:spacing w:after="0"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Văn bản công nhận (số, ngày, tháng, năm)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FB9A5" w14:textId="77777777" w:rsidR="00E93CDD" w:rsidRDefault="00550907" w:rsidP="008C60BC">
            <w:pPr>
              <w:spacing w:after="0"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Giải thưởng c</w:t>
            </w:r>
            <w:r w:rsidR="003961B7"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ấp Quốc gia/</w:t>
            </w:r>
          </w:p>
          <w:p w14:paraId="44609E36" w14:textId="5B61A138" w:rsidR="003961B7" w:rsidRPr="006C68B7" w:rsidRDefault="003961B7" w:rsidP="008C60BC">
            <w:pPr>
              <w:spacing w:after="0"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Quốc tế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250A3" w14:textId="77777777" w:rsidR="003961B7" w:rsidRPr="006C68B7" w:rsidRDefault="003961B7" w:rsidP="008C60BC">
            <w:pPr>
              <w:spacing w:after="0"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 tác giả</w:t>
            </w:r>
          </w:p>
        </w:tc>
      </w:tr>
      <w:tr w:rsidR="006C68B7" w:rsidRPr="006C68B7" w14:paraId="37FAF3A0" w14:textId="77777777" w:rsidTr="0056102E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1FF4B0" w14:textId="77777777" w:rsidR="003961B7" w:rsidRPr="006C68B7" w:rsidRDefault="003961B7" w:rsidP="008C60BC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68B7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FAD694" w14:textId="77777777" w:rsidR="003961B7" w:rsidRPr="006C68B7" w:rsidRDefault="003961B7" w:rsidP="008C60BC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06F961" w14:textId="77777777" w:rsidR="003961B7" w:rsidRPr="006C68B7" w:rsidRDefault="003961B7" w:rsidP="008C60BC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99E3C5" w14:textId="77777777" w:rsidR="003961B7" w:rsidRPr="006C68B7" w:rsidRDefault="003961B7" w:rsidP="008C60BC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3B4C3" w14:textId="77777777" w:rsidR="003961B7" w:rsidRPr="006C68B7" w:rsidRDefault="003961B7" w:rsidP="008C60BC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A7F86" w14:textId="77777777" w:rsidR="003961B7" w:rsidRPr="006C68B7" w:rsidRDefault="003961B7" w:rsidP="008C60BC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BBDC9BB" w14:textId="02283198" w:rsidR="00F339AD" w:rsidRPr="000F49C9" w:rsidRDefault="00F339AD" w:rsidP="00E93CDD">
      <w:pPr>
        <w:spacing w:before="240" w:after="0" w:line="360" w:lineRule="auto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r w:rsidRPr="000F49C9">
        <w:rPr>
          <w:rFonts w:cs="Times New Roman"/>
          <w:b/>
          <w:bCs/>
          <w:color w:val="000000" w:themeColor="text1"/>
          <w:sz w:val="26"/>
          <w:szCs w:val="26"/>
        </w:rPr>
        <w:t>8. Chủ trì hoặc tham gia xây dựng, phát triển chương trình đào tạo hoặc chương trình</w:t>
      </w:r>
      <w:r w:rsidR="005C12DF" w:rsidRPr="000F49C9">
        <w:rPr>
          <w:rFonts w:cs="Times New Roman"/>
          <w:b/>
          <w:bCs/>
          <w:color w:val="000000" w:themeColor="text1"/>
          <w:sz w:val="26"/>
          <w:szCs w:val="26"/>
        </w:rPr>
        <w:t>/dự án/đề tài</w:t>
      </w:r>
      <w:r w:rsidRPr="000F49C9">
        <w:rPr>
          <w:rFonts w:cs="Times New Roman"/>
          <w:b/>
          <w:bCs/>
          <w:color w:val="000000" w:themeColor="text1"/>
          <w:sz w:val="26"/>
          <w:szCs w:val="26"/>
        </w:rPr>
        <w:t xml:space="preserve"> nghiên cứu, ứng dụng khoa học công nghệ của cơ sở giáo dục đại học</w:t>
      </w:r>
      <w:r w:rsidR="002A2B94" w:rsidRPr="000F49C9">
        <w:rPr>
          <w:rFonts w:cs="Times New Roman"/>
          <w:b/>
          <w:bCs/>
          <w:color w:val="000000" w:themeColor="text1"/>
          <w:sz w:val="26"/>
          <w:szCs w:val="26"/>
        </w:rPr>
        <w:t xml:space="preserve"> đã được đưa vào áp dụng thực tế: </w:t>
      </w:r>
    </w:p>
    <w:tbl>
      <w:tblPr>
        <w:tblW w:w="500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"/>
        <w:gridCol w:w="1975"/>
        <w:gridCol w:w="1205"/>
        <w:gridCol w:w="1651"/>
        <w:gridCol w:w="1735"/>
        <w:gridCol w:w="1443"/>
        <w:gridCol w:w="623"/>
      </w:tblGrid>
      <w:tr w:rsidR="006C68B7" w:rsidRPr="00E93CDD" w14:paraId="032FD9A2" w14:textId="77777777" w:rsidTr="00E0330B">
        <w:trPr>
          <w:tblHeader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559C10" w14:textId="77777777" w:rsidR="003B50A6" w:rsidRPr="00E93CDD" w:rsidRDefault="003B50A6" w:rsidP="00E93CDD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93CDD">
              <w:rPr>
                <w:rFonts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50F2D8" w14:textId="3B4090C3" w:rsidR="003B50A6" w:rsidRPr="00E93CDD" w:rsidRDefault="003B50A6" w:rsidP="00E93CDD">
            <w:pPr>
              <w:spacing w:after="0" w:line="240" w:lineRule="auto"/>
              <w:ind w:right="47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93CDD">
              <w:rPr>
                <w:rFonts w:cs="Times New Roman"/>
                <w:b/>
                <w:color w:val="000000" w:themeColor="text1"/>
                <w:sz w:val="26"/>
                <w:szCs w:val="26"/>
              </w:rPr>
              <w:t>Chương trình đào tạo, chương trình nghiên cứu ứng dụng KHCN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812AEC" w14:textId="5DBB4ED3" w:rsidR="003B50A6" w:rsidRPr="00E93CDD" w:rsidRDefault="003B50A6" w:rsidP="00E93CDD">
            <w:pPr>
              <w:spacing w:after="0" w:line="240" w:lineRule="auto"/>
              <w:ind w:right="47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93CDD">
              <w:rPr>
                <w:rFonts w:cs="Times New Roman"/>
                <w:b/>
                <w:color w:val="000000" w:themeColor="text1"/>
                <w:sz w:val="26"/>
                <w:szCs w:val="26"/>
              </w:rPr>
              <w:t>Vai trò ƯV (Chủ trì/ Tham gia)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D59C3E6" w14:textId="0BCFE33A" w:rsidR="003B50A6" w:rsidRPr="00E93CDD" w:rsidRDefault="003B50A6" w:rsidP="00E93CDD">
            <w:pPr>
              <w:spacing w:after="0" w:line="240" w:lineRule="auto"/>
              <w:ind w:left="34" w:right="88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93CDD">
              <w:rPr>
                <w:rFonts w:cs="Times New Roman"/>
                <w:b/>
                <w:color w:val="000000" w:themeColor="text1"/>
                <w:sz w:val="26"/>
                <w:szCs w:val="26"/>
              </w:rPr>
              <w:t>Văn bản giao nhiệm vụ (số, ngày, tháng, năm)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589380" w14:textId="66581CE7" w:rsidR="003B50A6" w:rsidRPr="00E93CDD" w:rsidRDefault="003B50A6" w:rsidP="00E0330B">
            <w:pPr>
              <w:spacing w:after="0" w:line="240" w:lineRule="auto"/>
              <w:ind w:left="34" w:right="88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93CDD">
              <w:rPr>
                <w:rFonts w:cs="Times New Roman"/>
                <w:b/>
                <w:color w:val="000000" w:themeColor="text1"/>
                <w:sz w:val="26"/>
                <w:szCs w:val="26"/>
              </w:rPr>
              <w:t>Cơ quan thẩm định, đưa vào sử dụng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1F6153" w14:textId="7CE7E84E" w:rsidR="003B50A6" w:rsidRPr="00E93CDD" w:rsidRDefault="003B50A6" w:rsidP="00E0330B">
            <w:pPr>
              <w:spacing w:after="0" w:line="240" w:lineRule="auto"/>
              <w:ind w:right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93CDD">
              <w:rPr>
                <w:rFonts w:cs="Times New Roman"/>
                <w:b/>
                <w:color w:val="000000" w:themeColor="text1"/>
                <w:sz w:val="26"/>
                <w:szCs w:val="26"/>
              </w:rPr>
              <w:t>Văn bản đưa vào áp dụng thực tế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E5A677" w14:textId="477834A9" w:rsidR="003B50A6" w:rsidRPr="00E93CDD" w:rsidRDefault="003B50A6" w:rsidP="00E93CDD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93CDD">
              <w:rPr>
                <w:rFonts w:cs="Times New Roman"/>
                <w:b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6C68B7" w:rsidRPr="00E93CDD" w14:paraId="4126AAF9" w14:textId="77777777" w:rsidTr="00E0330B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FCE17A" w14:textId="05AECAA8" w:rsidR="00D44CDF" w:rsidRPr="00E0330B" w:rsidRDefault="00795DC9" w:rsidP="008C60BC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0330B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2E2E9" w14:textId="6BDB7229" w:rsidR="00D44CDF" w:rsidRPr="00E93CDD" w:rsidRDefault="00D44CDF" w:rsidP="007A7BDE">
            <w:pPr>
              <w:tabs>
                <w:tab w:val="left" w:pos="1170"/>
              </w:tabs>
              <w:spacing w:after="0" w:line="36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93CDD">
              <w:rPr>
                <w:rFonts w:cs="Times New Roman"/>
                <w:color w:val="000000" w:themeColor="text1"/>
                <w:sz w:val="26"/>
                <w:szCs w:val="26"/>
              </w:rPr>
              <w:t xml:space="preserve">Chương trình sư phạm Tâm lý </w:t>
            </w:r>
            <w:r w:rsidR="007856B4" w:rsidRPr="00E93CDD">
              <w:rPr>
                <w:rFonts w:cs="Times New Roman"/>
                <w:color w:val="000000" w:themeColor="text1"/>
                <w:sz w:val="26"/>
                <w:szCs w:val="26"/>
              </w:rPr>
              <w:t>-</w:t>
            </w:r>
            <w:r w:rsidRPr="00E93CDD">
              <w:rPr>
                <w:rFonts w:cs="Times New Roman"/>
                <w:color w:val="000000" w:themeColor="text1"/>
                <w:sz w:val="26"/>
                <w:szCs w:val="26"/>
              </w:rPr>
              <w:t xml:space="preserve"> Giáo dục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7B31A" w14:textId="7CF6BD96" w:rsidR="00D44CDF" w:rsidRPr="00E93CDD" w:rsidRDefault="00D44CDF" w:rsidP="008C60BC">
            <w:pPr>
              <w:spacing w:after="0" w:line="360" w:lineRule="auto"/>
              <w:ind w:right="47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93CDD">
              <w:rPr>
                <w:rFonts w:cs="Times New Roman"/>
                <w:color w:val="000000" w:themeColor="text1"/>
                <w:sz w:val="26"/>
                <w:szCs w:val="26"/>
              </w:rPr>
              <w:t>Thư ký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EB79A" w14:textId="072D9886" w:rsidR="00D44CDF" w:rsidRPr="00E93CDD" w:rsidRDefault="00D44CDF" w:rsidP="008C60BC">
            <w:pPr>
              <w:spacing w:after="0" w:line="360" w:lineRule="auto"/>
              <w:ind w:left="34" w:right="88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93CDD">
              <w:rPr>
                <w:rFonts w:cs="Times New Roman"/>
                <w:color w:val="000000" w:themeColor="text1"/>
                <w:sz w:val="26"/>
                <w:szCs w:val="26"/>
              </w:rPr>
              <w:t xml:space="preserve">1762/QĐ </w:t>
            </w:r>
            <w:r w:rsidR="007856B4" w:rsidRPr="00E93CDD">
              <w:rPr>
                <w:rFonts w:cs="Times New Roman"/>
                <w:color w:val="000000" w:themeColor="text1"/>
                <w:sz w:val="26"/>
                <w:szCs w:val="26"/>
              </w:rPr>
              <w:t>-</w:t>
            </w:r>
            <w:r w:rsidRPr="00E93CDD">
              <w:rPr>
                <w:rFonts w:cs="Times New Roman"/>
                <w:color w:val="000000" w:themeColor="text1"/>
                <w:sz w:val="26"/>
                <w:szCs w:val="26"/>
              </w:rPr>
              <w:t xml:space="preserve"> ĐHSP ngày 3/6/2014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26498A" w14:textId="09BDD88A" w:rsidR="00D44CDF" w:rsidRPr="00E93CDD" w:rsidRDefault="00D44CDF" w:rsidP="00E0330B">
            <w:pPr>
              <w:spacing w:after="0" w:line="360" w:lineRule="auto"/>
              <w:ind w:left="34" w:right="88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E93CDD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Trường Đại học Sư phạm </w:t>
            </w:r>
            <w:r w:rsidR="007856B4" w:rsidRPr="00E93CDD">
              <w:rPr>
                <w:rFonts w:cs="Times New Roman"/>
                <w:bCs/>
                <w:color w:val="000000" w:themeColor="text1"/>
                <w:sz w:val="26"/>
                <w:szCs w:val="26"/>
              </w:rPr>
              <w:t>-</w:t>
            </w:r>
            <w:r w:rsidRPr="00E93CDD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Đại học Thái Nguyên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00E9E" w14:textId="22E8F681" w:rsidR="00D44CDF" w:rsidRPr="00E93CDD" w:rsidRDefault="00795DC9" w:rsidP="00E0330B">
            <w:pPr>
              <w:spacing w:after="0" w:line="360" w:lineRule="auto"/>
              <w:ind w:right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E93CDD">
              <w:rPr>
                <w:rFonts w:cs="Times New Roman"/>
                <w:bCs/>
                <w:color w:val="000000" w:themeColor="text1"/>
                <w:sz w:val="26"/>
                <w:szCs w:val="26"/>
              </w:rPr>
              <w:t>3806/QĐ-ĐHSP ngày 10/10/2016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DBB48" w14:textId="77777777" w:rsidR="00D44CDF" w:rsidRPr="00E93CDD" w:rsidRDefault="00D44CDF" w:rsidP="008C60BC">
            <w:pPr>
              <w:spacing w:after="0"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C68B7" w:rsidRPr="00E93CDD" w14:paraId="062D60B6" w14:textId="77777777" w:rsidTr="00E0330B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66EE4D" w14:textId="1DA144C2" w:rsidR="00D44CDF" w:rsidRPr="00E0330B" w:rsidRDefault="00795DC9" w:rsidP="008C60BC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0330B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0F2B1" w14:textId="20D43096" w:rsidR="00D44CDF" w:rsidRPr="00E93CDD" w:rsidRDefault="00D44CDF" w:rsidP="007A7BDE">
            <w:pPr>
              <w:spacing w:after="0" w:line="360" w:lineRule="auto"/>
              <w:ind w:right="47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93CDD">
              <w:rPr>
                <w:rFonts w:cs="Times New Roman"/>
                <w:color w:val="000000" w:themeColor="text1"/>
                <w:sz w:val="26"/>
                <w:szCs w:val="26"/>
              </w:rPr>
              <w:t>Chương trình đào tạo trình độ đại học ngành Giáo dục mầm non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B274D" w14:textId="07589F2C" w:rsidR="00D44CDF" w:rsidRPr="00E93CDD" w:rsidRDefault="00D44CDF" w:rsidP="008C60BC">
            <w:pPr>
              <w:spacing w:after="0" w:line="360" w:lineRule="auto"/>
              <w:ind w:right="47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93CDD">
              <w:rPr>
                <w:rFonts w:cs="Times New Roman"/>
                <w:color w:val="000000" w:themeColor="text1"/>
                <w:sz w:val="26"/>
                <w:szCs w:val="26"/>
              </w:rPr>
              <w:t>Thành viên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F74E3" w14:textId="6319B15B" w:rsidR="00D44CDF" w:rsidRPr="00E93CDD" w:rsidRDefault="00D44CDF" w:rsidP="008C60BC">
            <w:pPr>
              <w:spacing w:after="0" w:line="360" w:lineRule="auto"/>
              <w:ind w:left="34" w:right="88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93CDD">
              <w:rPr>
                <w:rFonts w:cs="Times New Roman"/>
                <w:color w:val="000000" w:themeColor="text1"/>
                <w:sz w:val="26"/>
                <w:szCs w:val="26"/>
              </w:rPr>
              <w:t xml:space="preserve">421/QĐ </w:t>
            </w:r>
            <w:r w:rsidR="007856B4" w:rsidRPr="00E93CDD">
              <w:rPr>
                <w:rFonts w:cs="Times New Roman"/>
                <w:color w:val="000000" w:themeColor="text1"/>
                <w:sz w:val="26"/>
                <w:szCs w:val="26"/>
              </w:rPr>
              <w:t>-</w:t>
            </w:r>
            <w:r w:rsidRPr="00E93CDD">
              <w:rPr>
                <w:rFonts w:cs="Times New Roman"/>
                <w:color w:val="000000" w:themeColor="text1"/>
                <w:sz w:val="26"/>
                <w:szCs w:val="26"/>
              </w:rPr>
              <w:t xml:space="preserve"> ĐHSP ngày 28/2/2020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D3FFFA" w14:textId="3C3C9E1E" w:rsidR="00D44CDF" w:rsidRPr="00E93CDD" w:rsidRDefault="00D44CDF" w:rsidP="00E0330B">
            <w:pPr>
              <w:spacing w:after="0" w:line="360" w:lineRule="auto"/>
              <w:ind w:left="34" w:right="88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E93CDD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Trường Đại học Sư phạm </w:t>
            </w:r>
            <w:r w:rsidR="007856B4" w:rsidRPr="00E93CDD">
              <w:rPr>
                <w:rFonts w:cs="Times New Roman"/>
                <w:bCs/>
                <w:color w:val="000000" w:themeColor="text1"/>
                <w:sz w:val="26"/>
                <w:szCs w:val="26"/>
              </w:rPr>
              <w:t>-</w:t>
            </w:r>
            <w:r w:rsidRPr="00E93CDD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Đại học Thái Nguyên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02005" w14:textId="71F22843" w:rsidR="00D44CDF" w:rsidRPr="00E93CDD" w:rsidRDefault="00795DC9" w:rsidP="00E0330B">
            <w:pPr>
              <w:spacing w:after="0" w:line="360" w:lineRule="auto"/>
              <w:ind w:right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E93CDD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3473/QĐ </w:t>
            </w:r>
            <w:r w:rsidR="007856B4" w:rsidRPr="00E93CDD">
              <w:rPr>
                <w:rFonts w:cs="Times New Roman"/>
                <w:bCs/>
                <w:color w:val="000000" w:themeColor="text1"/>
                <w:sz w:val="26"/>
                <w:szCs w:val="26"/>
              </w:rPr>
              <w:t>-</w:t>
            </w:r>
            <w:r w:rsidRPr="00E93CDD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ĐHSP ngày 15/10/2020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91F95" w14:textId="77777777" w:rsidR="00D44CDF" w:rsidRPr="00E93CDD" w:rsidRDefault="00D44CDF" w:rsidP="008C60BC">
            <w:pPr>
              <w:spacing w:after="0"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C68B7" w:rsidRPr="00E93CDD" w14:paraId="512DA166" w14:textId="77777777" w:rsidTr="00E0330B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694643" w14:textId="4ED78305" w:rsidR="00D44CDF" w:rsidRPr="00E0330B" w:rsidRDefault="00795DC9" w:rsidP="008C60BC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0330B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96AC2" w14:textId="6DDF02B2" w:rsidR="00D44CDF" w:rsidRPr="00E0330B" w:rsidRDefault="00D44CDF" w:rsidP="007A7BDE">
            <w:pPr>
              <w:spacing w:after="0" w:line="360" w:lineRule="auto"/>
              <w:ind w:right="47"/>
              <w:jc w:val="both"/>
              <w:rPr>
                <w:rFonts w:cs="Times New Roman"/>
                <w:b/>
                <w:color w:val="000000" w:themeColor="text1"/>
                <w:spacing w:val="8"/>
                <w:sz w:val="26"/>
                <w:szCs w:val="26"/>
              </w:rPr>
            </w:pPr>
            <w:r w:rsidRPr="00E0330B">
              <w:rPr>
                <w:rFonts w:cs="Times New Roman"/>
                <w:color w:val="000000" w:themeColor="text1"/>
                <w:spacing w:val="8"/>
                <w:sz w:val="26"/>
                <w:szCs w:val="26"/>
              </w:rPr>
              <w:t>Chương trình đào tạo trình độ đại học hệ vừa làm vừa học ngành Giáo dục mầm non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155F7" w14:textId="1F774AD8" w:rsidR="00D44CDF" w:rsidRPr="00E93CDD" w:rsidRDefault="00D44CDF" w:rsidP="008C60BC">
            <w:pPr>
              <w:spacing w:after="0" w:line="360" w:lineRule="auto"/>
              <w:ind w:right="47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93CDD">
              <w:rPr>
                <w:rFonts w:cs="Times New Roman"/>
                <w:color w:val="000000" w:themeColor="text1"/>
                <w:sz w:val="26"/>
                <w:szCs w:val="26"/>
              </w:rPr>
              <w:t>Thành viên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BB520" w14:textId="47767A4C" w:rsidR="00D44CDF" w:rsidRPr="00E93CDD" w:rsidRDefault="00D44CDF" w:rsidP="008C60BC">
            <w:pPr>
              <w:spacing w:after="0" w:line="360" w:lineRule="auto"/>
              <w:ind w:left="34" w:right="88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93CDD">
              <w:rPr>
                <w:rFonts w:cs="Times New Roman"/>
                <w:color w:val="000000" w:themeColor="text1"/>
                <w:sz w:val="26"/>
                <w:szCs w:val="26"/>
              </w:rPr>
              <w:t>491/QĐ -ĐHSP ngày 6/3/2020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B08902" w14:textId="70786059" w:rsidR="00D44CDF" w:rsidRPr="00E93CDD" w:rsidRDefault="00D44CDF" w:rsidP="00E0330B">
            <w:pPr>
              <w:spacing w:after="0" w:line="360" w:lineRule="auto"/>
              <w:ind w:left="34" w:right="88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E93CDD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Trường Đại học Sư phạm </w:t>
            </w:r>
            <w:r w:rsidR="007856B4" w:rsidRPr="00E93CDD">
              <w:rPr>
                <w:rFonts w:cs="Times New Roman"/>
                <w:bCs/>
                <w:color w:val="000000" w:themeColor="text1"/>
                <w:sz w:val="26"/>
                <w:szCs w:val="26"/>
              </w:rPr>
              <w:t>-</w:t>
            </w:r>
            <w:r w:rsidRPr="00E93CDD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Đại học Thái Nguyên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84D948" w14:textId="2A9D6EB9" w:rsidR="00D44CDF" w:rsidRPr="00E93CDD" w:rsidRDefault="00795DC9" w:rsidP="00E0330B">
            <w:pPr>
              <w:spacing w:after="0" w:line="360" w:lineRule="auto"/>
              <w:ind w:right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E93CDD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3657/QĐ </w:t>
            </w:r>
            <w:r w:rsidR="007856B4" w:rsidRPr="00E93CDD">
              <w:rPr>
                <w:rFonts w:cs="Times New Roman"/>
                <w:bCs/>
                <w:color w:val="000000" w:themeColor="text1"/>
                <w:sz w:val="26"/>
                <w:szCs w:val="26"/>
              </w:rPr>
              <w:t>-</w:t>
            </w:r>
            <w:r w:rsidRPr="00E93CDD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ĐHSP ngày 28/10/2020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908AE7" w14:textId="77777777" w:rsidR="00D44CDF" w:rsidRPr="00E93CDD" w:rsidRDefault="00D44CDF" w:rsidP="008C60BC">
            <w:pPr>
              <w:spacing w:after="0"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C68B7" w:rsidRPr="00E93CDD" w14:paraId="19E4438A" w14:textId="77777777" w:rsidTr="00E0330B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BCCA61" w14:textId="576BEB1A" w:rsidR="00D44CDF" w:rsidRPr="00E0330B" w:rsidRDefault="00D81716" w:rsidP="008C60BC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0330B"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CE3BA" w14:textId="4A444823" w:rsidR="00D44CDF" w:rsidRPr="00E0330B" w:rsidRDefault="00D44CDF" w:rsidP="007A7BDE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pacing w:val="6"/>
                <w:sz w:val="26"/>
                <w:szCs w:val="26"/>
              </w:rPr>
            </w:pPr>
            <w:r w:rsidRPr="00E0330B">
              <w:rPr>
                <w:rFonts w:cs="Times New Roman"/>
                <w:color w:val="000000" w:themeColor="text1"/>
                <w:spacing w:val="6"/>
                <w:sz w:val="26"/>
                <w:szCs w:val="26"/>
              </w:rPr>
              <w:t>Chương trình thạc sỹ Giáo dục học (chuyên ngành Giáo dục mầm non)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9240C" w14:textId="137BFD11" w:rsidR="00D44CDF" w:rsidRPr="00E93CDD" w:rsidRDefault="00D44CDF" w:rsidP="008C60BC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93CDD">
              <w:rPr>
                <w:rFonts w:cs="Times New Roman"/>
                <w:color w:val="000000" w:themeColor="text1"/>
                <w:sz w:val="26"/>
                <w:szCs w:val="26"/>
              </w:rPr>
              <w:t>Thành viên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9CD4B" w14:textId="3FA90BF4" w:rsidR="00D44CDF" w:rsidRPr="00E93CDD" w:rsidRDefault="00D44CDF" w:rsidP="008C60BC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93CDD">
              <w:rPr>
                <w:rFonts w:cs="Times New Roman"/>
                <w:color w:val="000000" w:themeColor="text1"/>
                <w:sz w:val="26"/>
                <w:szCs w:val="26"/>
              </w:rPr>
              <w:t xml:space="preserve">452/QĐ </w:t>
            </w:r>
            <w:r w:rsidR="007856B4" w:rsidRPr="00E93CDD">
              <w:rPr>
                <w:rFonts w:cs="Times New Roman"/>
                <w:color w:val="000000" w:themeColor="text1"/>
                <w:sz w:val="26"/>
                <w:szCs w:val="26"/>
              </w:rPr>
              <w:t>-</w:t>
            </w:r>
            <w:r w:rsidRPr="00E93CDD">
              <w:rPr>
                <w:rFonts w:cs="Times New Roman"/>
                <w:color w:val="000000" w:themeColor="text1"/>
                <w:sz w:val="26"/>
                <w:szCs w:val="26"/>
              </w:rPr>
              <w:t xml:space="preserve"> ĐHSP ngày 4/3/2020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D8B328" w14:textId="51F78AB7" w:rsidR="00D44CDF" w:rsidRPr="00E93CDD" w:rsidRDefault="00D44CDF" w:rsidP="00E0330B">
            <w:pPr>
              <w:spacing w:after="0" w:line="36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E93CDD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Trường Đại học Sư phạm </w:t>
            </w:r>
            <w:r w:rsidR="007856B4" w:rsidRPr="00E93CDD">
              <w:rPr>
                <w:rFonts w:cs="Times New Roman"/>
                <w:bCs/>
                <w:color w:val="000000" w:themeColor="text1"/>
                <w:sz w:val="26"/>
                <w:szCs w:val="26"/>
              </w:rPr>
              <w:t>-</w:t>
            </w:r>
            <w:r w:rsidRPr="00E93CDD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Đại học Thái Nguyên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DD45C" w14:textId="048CECC7" w:rsidR="00D44CDF" w:rsidRPr="00E93CDD" w:rsidRDefault="00D81716" w:rsidP="00E0330B">
            <w:pPr>
              <w:spacing w:after="0" w:line="36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E93CDD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117b/QĐ </w:t>
            </w:r>
            <w:r w:rsidR="007856B4" w:rsidRPr="00E93CDD">
              <w:rPr>
                <w:rFonts w:cs="Times New Roman"/>
                <w:bCs/>
                <w:color w:val="000000" w:themeColor="text1"/>
                <w:sz w:val="26"/>
                <w:szCs w:val="26"/>
              </w:rPr>
              <w:t>-</w:t>
            </w:r>
            <w:r w:rsidRPr="00E93CDD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ĐHSP ngày 13 tháng 01 năm 2020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88432" w14:textId="77777777" w:rsidR="00D44CDF" w:rsidRPr="00E93CDD" w:rsidRDefault="00D44CDF" w:rsidP="008C60BC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2BE950BD" w14:textId="46FEDB0E" w:rsidR="008D33F0" w:rsidRPr="006C68B7" w:rsidRDefault="00F339AD" w:rsidP="008C60BC">
      <w:pPr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0F49C9">
        <w:rPr>
          <w:rFonts w:cs="Times New Roman"/>
          <w:b/>
          <w:bCs/>
          <w:color w:val="000000" w:themeColor="text1"/>
          <w:sz w:val="26"/>
          <w:szCs w:val="26"/>
        </w:rPr>
        <w:lastRenderedPageBreak/>
        <w:t xml:space="preserve">9. Các tiêu chuẩn </w:t>
      </w:r>
      <w:r w:rsidR="005D707D" w:rsidRPr="000F49C9">
        <w:rPr>
          <w:rFonts w:cs="Times New Roman"/>
          <w:b/>
          <w:bCs/>
          <w:color w:val="000000" w:themeColor="text1"/>
          <w:sz w:val="26"/>
          <w:szCs w:val="26"/>
        </w:rPr>
        <w:t xml:space="preserve">không đủ </w:t>
      </w:r>
      <w:r w:rsidRPr="000F49C9">
        <w:rPr>
          <w:rFonts w:cs="Times New Roman"/>
          <w:b/>
          <w:bCs/>
          <w:color w:val="000000" w:themeColor="text1"/>
          <w:sz w:val="26"/>
          <w:szCs w:val="26"/>
        </w:rPr>
        <w:t>so với quy định</w:t>
      </w:r>
      <w:r w:rsidR="0056144D" w:rsidRPr="000F49C9">
        <w:rPr>
          <w:rFonts w:cs="Times New Roman"/>
          <w:b/>
          <w:bCs/>
          <w:color w:val="000000" w:themeColor="text1"/>
          <w:sz w:val="26"/>
          <w:szCs w:val="26"/>
        </w:rPr>
        <w:t>,</w:t>
      </w:r>
      <w:r w:rsidR="00016761" w:rsidRPr="000F49C9">
        <w:rPr>
          <w:rFonts w:cs="Times New Roman"/>
          <w:b/>
          <w:bCs/>
          <w:color w:val="000000" w:themeColor="text1"/>
          <w:sz w:val="26"/>
          <w:szCs w:val="26"/>
        </w:rPr>
        <w:t xml:space="preserve"> đề xuất </w:t>
      </w:r>
      <w:r w:rsidR="00DB7CAA" w:rsidRPr="000F49C9">
        <w:rPr>
          <w:rFonts w:cs="Times New Roman"/>
          <w:b/>
          <w:bCs/>
          <w:color w:val="000000" w:themeColor="text1"/>
          <w:sz w:val="26"/>
          <w:szCs w:val="26"/>
        </w:rPr>
        <w:t>công trình khoa học</w:t>
      </w:r>
      <w:r w:rsidR="0056144D" w:rsidRPr="000F49C9">
        <w:rPr>
          <w:rFonts w:cs="Times New Roman"/>
          <w:b/>
          <w:bCs/>
          <w:color w:val="000000" w:themeColor="text1"/>
          <w:sz w:val="26"/>
          <w:szCs w:val="26"/>
        </w:rPr>
        <w:t xml:space="preserve"> (CTKH)</w:t>
      </w:r>
      <w:r w:rsidR="00DB7CAA" w:rsidRPr="000F49C9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bookmarkStart w:id="12" w:name="_GoBack"/>
      <w:bookmarkEnd w:id="12"/>
      <w:r w:rsidRPr="000F49C9">
        <w:rPr>
          <w:rFonts w:cs="Times New Roman"/>
          <w:b/>
          <w:bCs/>
          <w:color w:val="000000" w:themeColor="text1"/>
          <w:sz w:val="26"/>
          <w:szCs w:val="26"/>
        </w:rPr>
        <w:t>thay thế</w:t>
      </w:r>
      <w:r w:rsidRPr="006C68B7">
        <w:rPr>
          <w:rFonts w:cs="Times New Roman"/>
          <w:color w:val="000000" w:themeColor="text1"/>
          <w:sz w:val="26"/>
          <w:szCs w:val="26"/>
        </w:rPr>
        <w:t>:</w:t>
      </w:r>
      <w:r w:rsidR="0056102E" w:rsidRPr="006C68B7">
        <w:rPr>
          <w:rFonts w:cs="Times New Roman"/>
          <w:color w:val="000000" w:themeColor="text1"/>
          <w:sz w:val="26"/>
          <w:szCs w:val="26"/>
        </w:rPr>
        <w:t xml:space="preserve"> Không</w:t>
      </w:r>
    </w:p>
    <w:p w14:paraId="6A579C63" w14:textId="49BD742A" w:rsidR="00F339AD" w:rsidRPr="006C68B7" w:rsidRDefault="00486757" w:rsidP="008C60BC">
      <w:pPr>
        <w:spacing w:after="0" w:line="360" w:lineRule="auto"/>
        <w:rPr>
          <w:rFonts w:cs="Times New Roman"/>
          <w:b/>
          <w:color w:val="000000" w:themeColor="text1"/>
          <w:sz w:val="26"/>
          <w:szCs w:val="26"/>
        </w:rPr>
      </w:pPr>
      <w:r w:rsidRPr="006C68B7">
        <w:rPr>
          <w:rFonts w:cs="Times New Roman"/>
          <w:b/>
          <w:color w:val="000000" w:themeColor="text1"/>
          <w:sz w:val="26"/>
          <w:szCs w:val="26"/>
        </w:rPr>
        <w:t>C</w:t>
      </w:r>
      <w:r w:rsidR="00F339AD" w:rsidRPr="006C68B7">
        <w:rPr>
          <w:rFonts w:cs="Times New Roman"/>
          <w:b/>
          <w:color w:val="000000" w:themeColor="text1"/>
          <w:sz w:val="26"/>
          <w:szCs w:val="26"/>
        </w:rPr>
        <w:t>. CAM ĐOAN CỦA NGƯỜI ĐĂNG KÝ XÉT CÔNG NHẬN ĐẠT TIÊU CHUẨN CHỨC DANH:</w:t>
      </w:r>
    </w:p>
    <w:p w14:paraId="3E17647F" w14:textId="6257AAC6" w:rsidR="00F339AD" w:rsidRPr="006C68B7" w:rsidRDefault="00F339AD" w:rsidP="00E0330B">
      <w:pPr>
        <w:spacing w:after="0" w:line="360" w:lineRule="auto"/>
        <w:ind w:firstLine="567"/>
        <w:jc w:val="both"/>
        <w:rPr>
          <w:rFonts w:cs="Times New Roman"/>
          <w:color w:val="000000" w:themeColor="text1"/>
          <w:sz w:val="26"/>
          <w:szCs w:val="26"/>
        </w:rPr>
      </w:pPr>
      <w:r w:rsidRPr="006C68B7">
        <w:rPr>
          <w:rFonts w:cs="Times New Roman"/>
          <w:color w:val="000000" w:themeColor="text1"/>
          <w:sz w:val="26"/>
          <w:szCs w:val="26"/>
        </w:rPr>
        <w:t>Tôi cam đoan những điều khai trên là đúng, nếu sai tôi xin chịu trách nhiệm trước pháp luật.</w:t>
      </w:r>
    </w:p>
    <w:p w14:paraId="583F6298" w14:textId="77777777" w:rsidR="001E24DC" w:rsidRPr="006C68B7" w:rsidRDefault="001E24DC" w:rsidP="001E24DC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5245"/>
      </w:tblGrid>
      <w:tr w:rsidR="007F358E" w:rsidRPr="006C68B7" w14:paraId="1DB94E26" w14:textId="77777777" w:rsidTr="00675C72">
        <w:tc>
          <w:tcPr>
            <w:tcW w:w="3969" w:type="dxa"/>
            <w:shd w:val="clear" w:color="auto" w:fill="auto"/>
          </w:tcPr>
          <w:p w14:paraId="22773082" w14:textId="77777777" w:rsidR="00F339AD" w:rsidRPr="006C68B7" w:rsidRDefault="00F339AD" w:rsidP="008C60BC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14:paraId="518CB2EF" w14:textId="0BC66C5A" w:rsidR="00F339AD" w:rsidRPr="006C68B7" w:rsidRDefault="003D1137" w:rsidP="008C60BC">
            <w:pPr>
              <w:spacing w:after="0"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color w:val="000000" w:themeColor="text1"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74624" behindDoc="1" locked="0" layoutInCell="1" allowOverlap="1" wp14:anchorId="32965C23" wp14:editId="560AA706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591185</wp:posOffset>
                  </wp:positionV>
                  <wp:extent cx="1900672" cy="714375"/>
                  <wp:effectExtent l="0" t="0" r="4445" b="0"/>
                  <wp:wrapNone/>
                  <wp:docPr id="2" name="Picture 2" descr="C:\Users\Administrator\Desktop\1c52c4e9e00a17544e1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1c52c4e9e00a17544e1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672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31EC" w:rsidRPr="006C68B7">
              <w:rPr>
                <w:rFonts w:cs="Times New Roman"/>
                <w:i/>
                <w:color w:val="000000" w:themeColor="text1"/>
                <w:sz w:val="26"/>
                <w:szCs w:val="26"/>
              </w:rPr>
              <w:t>Thái Nguyên</w:t>
            </w:r>
            <w:r w:rsidR="00F339AD" w:rsidRPr="006C68B7">
              <w:rPr>
                <w:rFonts w:cs="Times New Roman"/>
                <w:i/>
                <w:color w:val="000000" w:themeColor="text1"/>
                <w:sz w:val="26"/>
                <w:szCs w:val="26"/>
              </w:rPr>
              <w:t>, ngày</w:t>
            </w:r>
            <w:r w:rsidR="004131EC" w:rsidRPr="006C68B7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353724" w:rsidRPr="006C68B7">
              <w:rPr>
                <w:rFonts w:cs="Times New Roman"/>
                <w:i/>
                <w:color w:val="000000" w:themeColor="text1"/>
                <w:sz w:val="26"/>
                <w:szCs w:val="26"/>
              </w:rPr>
              <w:t>20</w:t>
            </w:r>
            <w:r w:rsidR="004131EC" w:rsidRPr="006C68B7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F339AD" w:rsidRPr="006C68B7">
              <w:rPr>
                <w:rFonts w:cs="Times New Roman"/>
                <w:i/>
                <w:color w:val="000000" w:themeColor="text1"/>
                <w:sz w:val="26"/>
                <w:szCs w:val="26"/>
              </w:rPr>
              <w:t>tháng</w:t>
            </w:r>
            <w:r w:rsidR="004131EC" w:rsidRPr="006C68B7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353724" w:rsidRPr="006C68B7">
              <w:rPr>
                <w:rFonts w:cs="Times New Roman"/>
                <w:i/>
                <w:color w:val="000000" w:themeColor="text1"/>
                <w:sz w:val="26"/>
                <w:szCs w:val="26"/>
              </w:rPr>
              <w:t>7</w:t>
            </w:r>
            <w:r w:rsidR="00F339AD" w:rsidRPr="006C68B7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nă</w:t>
            </w:r>
            <w:r w:rsidR="004131EC" w:rsidRPr="006C68B7">
              <w:rPr>
                <w:rFonts w:cs="Times New Roman"/>
                <w:i/>
                <w:color w:val="000000" w:themeColor="text1"/>
                <w:sz w:val="26"/>
                <w:szCs w:val="26"/>
              </w:rPr>
              <w:t>m 2021</w:t>
            </w:r>
            <w:r w:rsidR="00F339AD" w:rsidRPr="006C68B7">
              <w:rPr>
                <w:rFonts w:cs="Times New Roman"/>
                <w:color w:val="000000" w:themeColor="text1"/>
                <w:sz w:val="26"/>
                <w:szCs w:val="26"/>
              </w:rPr>
              <w:br/>
            </w:r>
            <w:r w:rsidR="00F339AD" w:rsidRPr="006C68B7">
              <w:rPr>
                <w:rFonts w:cs="Times New Roman"/>
                <w:b/>
                <w:color w:val="000000" w:themeColor="text1"/>
                <w:sz w:val="26"/>
                <w:szCs w:val="26"/>
              </w:rPr>
              <w:t>N</w:t>
            </w:r>
            <w:r w:rsidR="0017007F" w:rsidRPr="006C68B7">
              <w:rPr>
                <w:rFonts w:cs="Times New Roman"/>
                <w:b/>
                <w:color w:val="000000" w:themeColor="text1"/>
                <w:sz w:val="26"/>
                <w:szCs w:val="26"/>
              </w:rPr>
              <w:t>GƯỜI ĐĂNG KÝ</w:t>
            </w:r>
            <w:r w:rsidR="00F339AD" w:rsidRPr="006C68B7">
              <w:rPr>
                <w:rFonts w:cs="Times New Roman"/>
                <w:color w:val="000000" w:themeColor="text1"/>
                <w:sz w:val="26"/>
                <w:szCs w:val="26"/>
              </w:rPr>
              <w:br/>
            </w:r>
          </w:p>
        </w:tc>
      </w:tr>
    </w:tbl>
    <w:p w14:paraId="68F7BAAE" w14:textId="1DECF387" w:rsidR="006B736E" w:rsidRPr="006C68B7" w:rsidRDefault="006B736E" w:rsidP="001E24DC">
      <w:pPr>
        <w:spacing w:after="0" w:line="240" w:lineRule="auto"/>
        <w:jc w:val="center"/>
        <w:rPr>
          <w:rFonts w:cs="Times New Roman"/>
          <w:b/>
          <w:color w:val="000000" w:themeColor="text1"/>
          <w:sz w:val="22"/>
        </w:rPr>
      </w:pPr>
      <w:bookmarkStart w:id="13" w:name="chuong_pl_4"/>
      <w:bookmarkEnd w:id="13"/>
    </w:p>
    <w:p w14:paraId="26473E96" w14:textId="1638D158" w:rsidR="004131EC" w:rsidRPr="006C68B7" w:rsidRDefault="004131EC" w:rsidP="008C60BC">
      <w:pPr>
        <w:spacing w:after="0" w:line="360" w:lineRule="auto"/>
        <w:jc w:val="center"/>
        <w:rPr>
          <w:rFonts w:cs="Times New Roman"/>
          <w:color w:val="000000" w:themeColor="text1"/>
          <w:sz w:val="22"/>
        </w:rPr>
      </w:pPr>
    </w:p>
    <w:p w14:paraId="1CC3D013" w14:textId="1F1217BC" w:rsidR="004131EC" w:rsidRPr="006C68B7" w:rsidRDefault="004131EC" w:rsidP="001E24DC">
      <w:pPr>
        <w:spacing w:after="0" w:line="240" w:lineRule="auto"/>
        <w:jc w:val="center"/>
        <w:rPr>
          <w:rFonts w:cs="Times New Roman"/>
          <w:b/>
          <w:color w:val="000000" w:themeColor="text1"/>
          <w:sz w:val="22"/>
        </w:rPr>
      </w:pPr>
    </w:p>
    <w:p w14:paraId="14254EEE" w14:textId="42AD5497" w:rsidR="004131EC" w:rsidRDefault="004131EC" w:rsidP="008C60BC">
      <w:pPr>
        <w:tabs>
          <w:tab w:val="left" w:pos="4008"/>
        </w:tabs>
        <w:spacing w:after="0" w:line="360" w:lineRule="auto"/>
        <w:jc w:val="center"/>
        <w:rPr>
          <w:rFonts w:cs="Times New Roman"/>
          <w:b/>
          <w:bCs/>
          <w:color w:val="000000" w:themeColor="text1"/>
          <w:sz w:val="26"/>
          <w:szCs w:val="26"/>
        </w:rPr>
      </w:pPr>
      <w:r w:rsidRPr="006C68B7">
        <w:rPr>
          <w:rFonts w:cs="Times New Roman"/>
          <w:color w:val="000000" w:themeColor="text1"/>
          <w:sz w:val="22"/>
        </w:rPr>
        <w:t xml:space="preserve">                                                                  </w:t>
      </w:r>
      <w:r w:rsidRPr="006C68B7">
        <w:rPr>
          <w:rFonts w:cs="Times New Roman"/>
          <w:b/>
          <w:bCs/>
          <w:color w:val="000000" w:themeColor="text1"/>
          <w:sz w:val="26"/>
          <w:szCs w:val="26"/>
        </w:rPr>
        <w:t>Nguyễn Thị Út Sáu</w:t>
      </w:r>
    </w:p>
    <w:p w14:paraId="25CB01C1" w14:textId="77777777" w:rsidR="003D1137" w:rsidRDefault="003D1137" w:rsidP="008C60BC">
      <w:pPr>
        <w:tabs>
          <w:tab w:val="left" w:pos="4008"/>
        </w:tabs>
        <w:spacing w:after="0" w:line="360" w:lineRule="auto"/>
        <w:jc w:val="center"/>
        <w:rPr>
          <w:rFonts w:cs="Times New Roman"/>
          <w:b/>
          <w:bCs/>
          <w:color w:val="000000" w:themeColor="text1"/>
          <w:sz w:val="26"/>
          <w:szCs w:val="26"/>
        </w:rPr>
      </w:pPr>
    </w:p>
    <w:p w14:paraId="780F09D9" w14:textId="41238C34" w:rsidR="003D1137" w:rsidRPr="006C68B7" w:rsidRDefault="003D1137" w:rsidP="008C60BC">
      <w:pPr>
        <w:tabs>
          <w:tab w:val="left" w:pos="4008"/>
        </w:tabs>
        <w:spacing w:after="0" w:line="360" w:lineRule="auto"/>
        <w:jc w:val="center"/>
        <w:rPr>
          <w:rFonts w:cs="Times New Roman"/>
          <w:b/>
          <w:bCs/>
          <w:color w:val="000000" w:themeColor="text1"/>
          <w:sz w:val="26"/>
          <w:szCs w:val="26"/>
        </w:rPr>
      </w:pPr>
    </w:p>
    <w:sectPr w:rsidR="003D1137" w:rsidRPr="006C68B7" w:rsidSect="007856B4">
      <w:footerReference w:type="default" r:id="rId12"/>
      <w:pgSz w:w="11907" w:h="16840" w:code="9"/>
      <w:pgMar w:top="1134" w:right="1134" w:bottom="1134" w:left="1701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5DEDB" w14:textId="77777777" w:rsidR="006C2CCF" w:rsidRDefault="006C2CCF" w:rsidP="008110F8">
      <w:pPr>
        <w:spacing w:after="0" w:line="240" w:lineRule="auto"/>
      </w:pPr>
      <w:r>
        <w:separator/>
      </w:r>
    </w:p>
  </w:endnote>
  <w:endnote w:type="continuationSeparator" w:id="0">
    <w:p w14:paraId="546E8BC0" w14:textId="77777777" w:rsidR="006C2CCF" w:rsidRDefault="006C2CCF" w:rsidP="0081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A3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Wingdings 2">
    <w:altName w:val="CommercialPi BT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  <w:szCs w:val="26"/>
      </w:rPr>
      <w:id w:val="4583880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559E56" w14:textId="1439EF99" w:rsidR="00CC298A" w:rsidRPr="00056A3B" w:rsidRDefault="00CC298A">
        <w:pPr>
          <w:pStyle w:val="Footer"/>
          <w:jc w:val="center"/>
          <w:rPr>
            <w:sz w:val="26"/>
            <w:szCs w:val="26"/>
          </w:rPr>
        </w:pPr>
        <w:r w:rsidRPr="00056A3B">
          <w:rPr>
            <w:sz w:val="26"/>
            <w:szCs w:val="26"/>
          </w:rPr>
          <w:fldChar w:fldCharType="begin"/>
        </w:r>
        <w:r w:rsidRPr="00056A3B">
          <w:rPr>
            <w:sz w:val="26"/>
            <w:szCs w:val="26"/>
          </w:rPr>
          <w:instrText xml:space="preserve"> PAGE   \* MERGEFORMAT </w:instrText>
        </w:r>
        <w:r w:rsidRPr="00056A3B">
          <w:rPr>
            <w:sz w:val="26"/>
            <w:szCs w:val="26"/>
          </w:rPr>
          <w:fldChar w:fldCharType="separate"/>
        </w:r>
        <w:r w:rsidR="006C0FB8">
          <w:rPr>
            <w:noProof/>
            <w:sz w:val="26"/>
            <w:szCs w:val="26"/>
          </w:rPr>
          <w:t>18</w:t>
        </w:r>
        <w:r w:rsidRPr="00056A3B">
          <w:rPr>
            <w:noProof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90CE6" w14:textId="77777777" w:rsidR="006C2CCF" w:rsidRDefault="006C2CCF" w:rsidP="008110F8">
      <w:pPr>
        <w:spacing w:after="0" w:line="240" w:lineRule="auto"/>
      </w:pPr>
      <w:r>
        <w:separator/>
      </w:r>
    </w:p>
  </w:footnote>
  <w:footnote w:type="continuationSeparator" w:id="0">
    <w:p w14:paraId="02787C80" w14:textId="77777777" w:rsidR="006C2CCF" w:rsidRDefault="006C2CCF" w:rsidP="00811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2A71"/>
    <w:multiLevelType w:val="hybridMultilevel"/>
    <w:tmpl w:val="F3A222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FB2B5B"/>
    <w:multiLevelType w:val="hybridMultilevel"/>
    <w:tmpl w:val="97FC1F62"/>
    <w:lvl w:ilvl="0" w:tplc="F33853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73825"/>
    <w:multiLevelType w:val="hybridMultilevel"/>
    <w:tmpl w:val="649055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CB16FE"/>
    <w:multiLevelType w:val="hybridMultilevel"/>
    <w:tmpl w:val="91501428"/>
    <w:lvl w:ilvl="0" w:tplc="A74808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572CD"/>
    <w:multiLevelType w:val="hybridMultilevel"/>
    <w:tmpl w:val="2EE0A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30B58"/>
    <w:multiLevelType w:val="hybridMultilevel"/>
    <w:tmpl w:val="95C8918E"/>
    <w:lvl w:ilvl="0" w:tplc="E4704E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42574"/>
    <w:multiLevelType w:val="hybridMultilevel"/>
    <w:tmpl w:val="98A44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B49F7"/>
    <w:multiLevelType w:val="multilevel"/>
    <w:tmpl w:val="7F7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0B143E"/>
    <w:multiLevelType w:val="hybridMultilevel"/>
    <w:tmpl w:val="4A0C0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42CB5"/>
    <w:multiLevelType w:val="hybridMultilevel"/>
    <w:tmpl w:val="28C42A9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4A41496"/>
    <w:multiLevelType w:val="hybridMultilevel"/>
    <w:tmpl w:val="AB86DD08"/>
    <w:lvl w:ilvl="0" w:tplc="550639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7104F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E102D"/>
    <w:multiLevelType w:val="hybridMultilevel"/>
    <w:tmpl w:val="77F8E304"/>
    <w:lvl w:ilvl="0" w:tplc="7F72C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402AD8"/>
    <w:multiLevelType w:val="hybridMultilevel"/>
    <w:tmpl w:val="406E10B6"/>
    <w:lvl w:ilvl="0" w:tplc="B05644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393D37"/>
    <w:multiLevelType w:val="hybridMultilevel"/>
    <w:tmpl w:val="44804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A84A4A"/>
    <w:multiLevelType w:val="hybridMultilevel"/>
    <w:tmpl w:val="DFCAEBE2"/>
    <w:lvl w:ilvl="0" w:tplc="C16013C6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F14407C"/>
    <w:multiLevelType w:val="hybridMultilevel"/>
    <w:tmpl w:val="B058A152"/>
    <w:lvl w:ilvl="0" w:tplc="57F49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8F661E"/>
    <w:multiLevelType w:val="hybridMultilevel"/>
    <w:tmpl w:val="F1D64AB6"/>
    <w:lvl w:ilvl="0" w:tplc="9322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FA7F5C"/>
    <w:multiLevelType w:val="hybridMultilevel"/>
    <w:tmpl w:val="BC70A4D4"/>
    <w:lvl w:ilvl="0" w:tplc="8028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095680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113F19"/>
    <w:multiLevelType w:val="multilevel"/>
    <w:tmpl w:val="B40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0"/>
  </w:num>
  <w:num w:numId="5">
    <w:abstractNumId w:val="15"/>
  </w:num>
  <w:num w:numId="6">
    <w:abstractNumId w:val="20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6"/>
  </w:num>
  <w:num w:numId="12">
    <w:abstractNumId w:val="17"/>
  </w:num>
  <w:num w:numId="13">
    <w:abstractNumId w:val="11"/>
  </w:num>
  <w:num w:numId="14">
    <w:abstractNumId w:val="12"/>
  </w:num>
  <w:num w:numId="15">
    <w:abstractNumId w:val="19"/>
  </w:num>
  <w:num w:numId="16">
    <w:abstractNumId w:val="18"/>
  </w:num>
  <w:num w:numId="17">
    <w:abstractNumId w:val="13"/>
  </w:num>
  <w:num w:numId="18">
    <w:abstractNumId w:val="5"/>
  </w:num>
  <w:num w:numId="19">
    <w:abstractNumId w:val="1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A9"/>
    <w:rsid w:val="000038BB"/>
    <w:rsid w:val="00004E16"/>
    <w:rsid w:val="0000572C"/>
    <w:rsid w:val="00006180"/>
    <w:rsid w:val="000072C0"/>
    <w:rsid w:val="00012B89"/>
    <w:rsid w:val="000145D2"/>
    <w:rsid w:val="00014967"/>
    <w:rsid w:val="00015245"/>
    <w:rsid w:val="00016761"/>
    <w:rsid w:val="00016903"/>
    <w:rsid w:val="000222E4"/>
    <w:rsid w:val="00022AAF"/>
    <w:rsid w:val="000234B9"/>
    <w:rsid w:val="00023C0F"/>
    <w:rsid w:val="00027ABD"/>
    <w:rsid w:val="00027C73"/>
    <w:rsid w:val="000302FD"/>
    <w:rsid w:val="00030D70"/>
    <w:rsid w:val="000339D5"/>
    <w:rsid w:val="00034369"/>
    <w:rsid w:val="0003569A"/>
    <w:rsid w:val="00036F09"/>
    <w:rsid w:val="00037CD8"/>
    <w:rsid w:val="00041138"/>
    <w:rsid w:val="000420B1"/>
    <w:rsid w:val="000443B7"/>
    <w:rsid w:val="00045B9E"/>
    <w:rsid w:val="00046B4E"/>
    <w:rsid w:val="0004713E"/>
    <w:rsid w:val="0004747D"/>
    <w:rsid w:val="00047A36"/>
    <w:rsid w:val="00052D5D"/>
    <w:rsid w:val="00052F96"/>
    <w:rsid w:val="00054E0F"/>
    <w:rsid w:val="00055B82"/>
    <w:rsid w:val="00056A3B"/>
    <w:rsid w:val="00057FEE"/>
    <w:rsid w:val="00062F78"/>
    <w:rsid w:val="00065CD6"/>
    <w:rsid w:val="00067B16"/>
    <w:rsid w:val="0007067D"/>
    <w:rsid w:val="000714B0"/>
    <w:rsid w:val="000735F1"/>
    <w:rsid w:val="00074EA0"/>
    <w:rsid w:val="00080B78"/>
    <w:rsid w:val="00082218"/>
    <w:rsid w:val="00083501"/>
    <w:rsid w:val="00083E4F"/>
    <w:rsid w:val="00086087"/>
    <w:rsid w:val="00087127"/>
    <w:rsid w:val="00093459"/>
    <w:rsid w:val="00093588"/>
    <w:rsid w:val="00093741"/>
    <w:rsid w:val="00094438"/>
    <w:rsid w:val="00095EC2"/>
    <w:rsid w:val="00096293"/>
    <w:rsid w:val="0009747C"/>
    <w:rsid w:val="00097BAB"/>
    <w:rsid w:val="000A2169"/>
    <w:rsid w:val="000A495D"/>
    <w:rsid w:val="000A6ECB"/>
    <w:rsid w:val="000B454D"/>
    <w:rsid w:val="000B48C5"/>
    <w:rsid w:val="000B4B44"/>
    <w:rsid w:val="000B4CA0"/>
    <w:rsid w:val="000B4F4E"/>
    <w:rsid w:val="000B61B1"/>
    <w:rsid w:val="000B6669"/>
    <w:rsid w:val="000B7E72"/>
    <w:rsid w:val="000C1A08"/>
    <w:rsid w:val="000C21F4"/>
    <w:rsid w:val="000C3DC2"/>
    <w:rsid w:val="000C4B57"/>
    <w:rsid w:val="000C59DE"/>
    <w:rsid w:val="000C5AA7"/>
    <w:rsid w:val="000D01CC"/>
    <w:rsid w:val="000D0AEF"/>
    <w:rsid w:val="000D2EC0"/>
    <w:rsid w:val="000D3AC8"/>
    <w:rsid w:val="000D4070"/>
    <w:rsid w:val="000D67EE"/>
    <w:rsid w:val="000D706E"/>
    <w:rsid w:val="000E0150"/>
    <w:rsid w:val="000E0938"/>
    <w:rsid w:val="000E0DBD"/>
    <w:rsid w:val="000E36D0"/>
    <w:rsid w:val="000E3FFE"/>
    <w:rsid w:val="000E42E5"/>
    <w:rsid w:val="000E6351"/>
    <w:rsid w:val="000E67A0"/>
    <w:rsid w:val="000F0934"/>
    <w:rsid w:val="000F10AE"/>
    <w:rsid w:val="000F1833"/>
    <w:rsid w:val="000F1959"/>
    <w:rsid w:val="000F1C03"/>
    <w:rsid w:val="000F2ABF"/>
    <w:rsid w:val="000F2CEE"/>
    <w:rsid w:val="000F3E7D"/>
    <w:rsid w:val="000F484F"/>
    <w:rsid w:val="000F49C9"/>
    <w:rsid w:val="000F54AD"/>
    <w:rsid w:val="000F597A"/>
    <w:rsid w:val="00103442"/>
    <w:rsid w:val="00104074"/>
    <w:rsid w:val="001061B3"/>
    <w:rsid w:val="00106972"/>
    <w:rsid w:val="00106B75"/>
    <w:rsid w:val="00114666"/>
    <w:rsid w:val="00115011"/>
    <w:rsid w:val="00116F6D"/>
    <w:rsid w:val="0011739A"/>
    <w:rsid w:val="001211AA"/>
    <w:rsid w:val="00122B7C"/>
    <w:rsid w:val="00122B8E"/>
    <w:rsid w:val="00123A1F"/>
    <w:rsid w:val="00123BEA"/>
    <w:rsid w:val="00123D53"/>
    <w:rsid w:val="001242E1"/>
    <w:rsid w:val="001249EA"/>
    <w:rsid w:val="00124D19"/>
    <w:rsid w:val="001269C3"/>
    <w:rsid w:val="00126FF9"/>
    <w:rsid w:val="00131460"/>
    <w:rsid w:val="0013318B"/>
    <w:rsid w:val="001364FD"/>
    <w:rsid w:val="00136A2E"/>
    <w:rsid w:val="001407C0"/>
    <w:rsid w:val="001416ED"/>
    <w:rsid w:val="001424E9"/>
    <w:rsid w:val="00143AC3"/>
    <w:rsid w:val="00151491"/>
    <w:rsid w:val="00152019"/>
    <w:rsid w:val="001526DC"/>
    <w:rsid w:val="0015729A"/>
    <w:rsid w:val="00161518"/>
    <w:rsid w:val="00161EB7"/>
    <w:rsid w:val="00166AB5"/>
    <w:rsid w:val="0017007F"/>
    <w:rsid w:val="00172C7F"/>
    <w:rsid w:val="00172CEE"/>
    <w:rsid w:val="00173169"/>
    <w:rsid w:val="001738BF"/>
    <w:rsid w:val="00173EED"/>
    <w:rsid w:val="001761A6"/>
    <w:rsid w:val="00176C63"/>
    <w:rsid w:val="001776FD"/>
    <w:rsid w:val="00180306"/>
    <w:rsid w:val="00181219"/>
    <w:rsid w:val="001813E4"/>
    <w:rsid w:val="00181631"/>
    <w:rsid w:val="00182341"/>
    <w:rsid w:val="00183FC5"/>
    <w:rsid w:val="00184740"/>
    <w:rsid w:val="001851EC"/>
    <w:rsid w:val="00185ABA"/>
    <w:rsid w:val="0018751C"/>
    <w:rsid w:val="00187E53"/>
    <w:rsid w:val="00191217"/>
    <w:rsid w:val="00191768"/>
    <w:rsid w:val="00192C4A"/>
    <w:rsid w:val="00193617"/>
    <w:rsid w:val="0019647F"/>
    <w:rsid w:val="001965F4"/>
    <w:rsid w:val="001A0DFB"/>
    <w:rsid w:val="001A4520"/>
    <w:rsid w:val="001A467F"/>
    <w:rsid w:val="001A5602"/>
    <w:rsid w:val="001A608C"/>
    <w:rsid w:val="001A6C46"/>
    <w:rsid w:val="001B19BC"/>
    <w:rsid w:val="001B2CE7"/>
    <w:rsid w:val="001B487D"/>
    <w:rsid w:val="001B6B14"/>
    <w:rsid w:val="001B7712"/>
    <w:rsid w:val="001C16F1"/>
    <w:rsid w:val="001C1F46"/>
    <w:rsid w:val="001C273C"/>
    <w:rsid w:val="001C346D"/>
    <w:rsid w:val="001C52DD"/>
    <w:rsid w:val="001C5BEB"/>
    <w:rsid w:val="001C6713"/>
    <w:rsid w:val="001C76DD"/>
    <w:rsid w:val="001D0AC3"/>
    <w:rsid w:val="001D25BB"/>
    <w:rsid w:val="001D2C11"/>
    <w:rsid w:val="001D5436"/>
    <w:rsid w:val="001D55C1"/>
    <w:rsid w:val="001D5E19"/>
    <w:rsid w:val="001D63EA"/>
    <w:rsid w:val="001D64E6"/>
    <w:rsid w:val="001D6E38"/>
    <w:rsid w:val="001E01D3"/>
    <w:rsid w:val="001E0C84"/>
    <w:rsid w:val="001E1006"/>
    <w:rsid w:val="001E16C1"/>
    <w:rsid w:val="001E19F7"/>
    <w:rsid w:val="001E24DC"/>
    <w:rsid w:val="001E3D74"/>
    <w:rsid w:val="001E5AC0"/>
    <w:rsid w:val="001F118B"/>
    <w:rsid w:val="001F15DF"/>
    <w:rsid w:val="001F1FFB"/>
    <w:rsid w:val="001F2158"/>
    <w:rsid w:val="001F53DD"/>
    <w:rsid w:val="001F6A8A"/>
    <w:rsid w:val="001F7177"/>
    <w:rsid w:val="001F7AF2"/>
    <w:rsid w:val="001F7EA6"/>
    <w:rsid w:val="00200257"/>
    <w:rsid w:val="00200398"/>
    <w:rsid w:val="00200C1D"/>
    <w:rsid w:val="00206D73"/>
    <w:rsid w:val="0020707C"/>
    <w:rsid w:val="002070C4"/>
    <w:rsid w:val="00207321"/>
    <w:rsid w:val="00213814"/>
    <w:rsid w:val="00213B4C"/>
    <w:rsid w:val="0021702A"/>
    <w:rsid w:val="00217C22"/>
    <w:rsid w:val="00223450"/>
    <w:rsid w:val="002238BC"/>
    <w:rsid w:val="00232AC8"/>
    <w:rsid w:val="002335E7"/>
    <w:rsid w:val="00234789"/>
    <w:rsid w:val="002350C0"/>
    <w:rsid w:val="00236A20"/>
    <w:rsid w:val="00240D48"/>
    <w:rsid w:val="00242C04"/>
    <w:rsid w:val="00245E69"/>
    <w:rsid w:val="002462F7"/>
    <w:rsid w:val="00246645"/>
    <w:rsid w:val="00246F8B"/>
    <w:rsid w:val="002500B7"/>
    <w:rsid w:val="002502B1"/>
    <w:rsid w:val="002510C8"/>
    <w:rsid w:val="00251F58"/>
    <w:rsid w:val="00255630"/>
    <w:rsid w:val="002606B1"/>
    <w:rsid w:val="0026225C"/>
    <w:rsid w:val="00266F03"/>
    <w:rsid w:val="0027057D"/>
    <w:rsid w:val="0027079C"/>
    <w:rsid w:val="00270B5E"/>
    <w:rsid w:val="002717D6"/>
    <w:rsid w:val="002728C9"/>
    <w:rsid w:val="00273A48"/>
    <w:rsid w:val="0027548C"/>
    <w:rsid w:val="00275A1D"/>
    <w:rsid w:val="002769A8"/>
    <w:rsid w:val="00277B9E"/>
    <w:rsid w:val="00277CEE"/>
    <w:rsid w:val="00280F96"/>
    <w:rsid w:val="0028110D"/>
    <w:rsid w:val="002813AE"/>
    <w:rsid w:val="0028141E"/>
    <w:rsid w:val="0028156D"/>
    <w:rsid w:val="00283295"/>
    <w:rsid w:val="0028560E"/>
    <w:rsid w:val="00285773"/>
    <w:rsid w:val="00285D98"/>
    <w:rsid w:val="00286615"/>
    <w:rsid w:val="002917A4"/>
    <w:rsid w:val="002940FD"/>
    <w:rsid w:val="00295402"/>
    <w:rsid w:val="00295988"/>
    <w:rsid w:val="00295CB3"/>
    <w:rsid w:val="00296DAA"/>
    <w:rsid w:val="002971BF"/>
    <w:rsid w:val="00297A52"/>
    <w:rsid w:val="002A048D"/>
    <w:rsid w:val="002A142E"/>
    <w:rsid w:val="002A16FC"/>
    <w:rsid w:val="002A2B94"/>
    <w:rsid w:val="002A37B5"/>
    <w:rsid w:val="002A3A8D"/>
    <w:rsid w:val="002A42B8"/>
    <w:rsid w:val="002A7165"/>
    <w:rsid w:val="002A71D8"/>
    <w:rsid w:val="002B012D"/>
    <w:rsid w:val="002B0FB0"/>
    <w:rsid w:val="002B135B"/>
    <w:rsid w:val="002B154D"/>
    <w:rsid w:val="002B308F"/>
    <w:rsid w:val="002B3754"/>
    <w:rsid w:val="002B461A"/>
    <w:rsid w:val="002B56A1"/>
    <w:rsid w:val="002B581E"/>
    <w:rsid w:val="002B5A7D"/>
    <w:rsid w:val="002C0EB6"/>
    <w:rsid w:val="002C0FDA"/>
    <w:rsid w:val="002C1D27"/>
    <w:rsid w:val="002C4B41"/>
    <w:rsid w:val="002C6D82"/>
    <w:rsid w:val="002D08E2"/>
    <w:rsid w:val="002D0D26"/>
    <w:rsid w:val="002D4D1A"/>
    <w:rsid w:val="002D5307"/>
    <w:rsid w:val="002D6261"/>
    <w:rsid w:val="002D66F6"/>
    <w:rsid w:val="002D6F89"/>
    <w:rsid w:val="002E370A"/>
    <w:rsid w:val="002E3924"/>
    <w:rsid w:val="002E420E"/>
    <w:rsid w:val="002E49C7"/>
    <w:rsid w:val="002E68C0"/>
    <w:rsid w:val="002E6CDA"/>
    <w:rsid w:val="002E74ED"/>
    <w:rsid w:val="002E7C12"/>
    <w:rsid w:val="002F48F0"/>
    <w:rsid w:val="002F49AB"/>
    <w:rsid w:val="002F5A2E"/>
    <w:rsid w:val="002F7401"/>
    <w:rsid w:val="0030196A"/>
    <w:rsid w:val="00303ADB"/>
    <w:rsid w:val="00303DE9"/>
    <w:rsid w:val="003049AD"/>
    <w:rsid w:val="003056B0"/>
    <w:rsid w:val="00305AE5"/>
    <w:rsid w:val="00310896"/>
    <w:rsid w:val="00313894"/>
    <w:rsid w:val="00313B24"/>
    <w:rsid w:val="00314133"/>
    <w:rsid w:val="00314744"/>
    <w:rsid w:val="003150FF"/>
    <w:rsid w:val="003172C5"/>
    <w:rsid w:val="00317D0E"/>
    <w:rsid w:val="00320B77"/>
    <w:rsid w:val="00320E0F"/>
    <w:rsid w:val="00325927"/>
    <w:rsid w:val="00327941"/>
    <w:rsid w:val="00327DB1"/>
    <w:rsid w:val="0033069A"/>
    <w:rsid w:val="00333627"/>
    <w:rsid w:val="0033504A"/>
    <w:rsid w:val="003354F2"/>
    <w:rsid w:val="00337D3C"/>
    <w:rsid w:val="003415F9"/>
    <w:rsid w:val="00342616"/>
    <w:rsid w:val="00343083"/>
    <w:rsid w:val="003448F2"/>
    <w:rsid w:val="0034490E"/>
    <w:rsid w:val="0034672D"/>
    <w:rsid w:val="0034755F"/>
    <w:rsid w:val="00351020"/>
    <w:rsid w:val="003513FD"/>
    <w:rsid w:val="0035241B"/>
    <w:rsid w:val="00352D48"/>
    <w:rsid w:val="00353539"/>
    <w:rsid w:val="00353724"/>
    <w:rsid w:val="003543BE"/>
    <w:rsid w:val="00354527"/>
    <w:rsid w:val="00354CAA"/>
    <w:rsid w:val="0035638B"/>
    <w:rsid w:val="003573BF"/>
    <w:rsid w:val="00357710"/>
    <w:rsid w:val="00361B48"/>
    <w:rsid w:val="00363063"/>
    <w:rsid w:val="003636A8"/>
    <w:rsid w:val="00363825"/>
    <w:rsid w:val="00364254"/>
    <w:rsid w:val="00364CB9"/>
    <w:rsid w:val="003658E6"/>
    <w:rsid w:val="0036774B"/>
    <w:rsid w:val="0037142F"/>
    <w:rsid w:val="00371947"/>
    <w:rsid w:val="00372F46"/>
    <w:rsid w:val="0037531F"/>
    <w:rsid w:val="003818E1"/>
    <w:rsid w:val="00381BA7"/>
    <w:rsid w:val="00381E56"/>
    <w:rsid w:val="00382C81"/>
    <w:rsid w:val="00383017"/>
    <w:rsid w:val="0038445B"/>
    <w:rsid w:val="003854D1"/>
    <w:rsid w:val="00385A50"/>
    <w:rsid w:val="00386AC4"/>
    <w:rsid w:val="003920E7"/>
    <w:rsid w:val="00394BA4"/>
    <w:rsid w:val="003952EF"/>
    <w:rsid w:val="003961B7"/>
    <w:rsid w:val="00397ADA"/>
    <w:rsid w:val="003A1906"/>
    <w:rsid w:val="003A444B"/>
    <w:rsid w:val="003A4C6F"/>
    <w:rsid w:val="003A5157"/>
    <w:rsid w:val="003A6FC4"/>
    <w:rsid w:val="003A7E7D"/>
    <w:rsid w:val="003B0273"/>
    <w:rsid w:val="003B040A"/>
    <w:rsid w:val="003B1B75"/>
    <w:rsid w:val="003B3543"/>
    <w:rsid w:val="003B4A9D"/>
    <w:rsid w:val="003B50A6"/>
    <w:rsid w:val="003B5412"/>
    <w:rsid w:val="003B5E7A"/>
    <w:rsid w:val="003B632A"/>
    <w:rsid w:val="003B7324"/>
    <w:rsid w:val="003B7BBA"/>
    <w:rsid w:val="003C0A79"/>
    <w:rsid w:val="003C1102"/>
    <w:rsid w:val="003C3054"/>
    <w:rsid w:val="003C5DF7"/>
    <w:rsid w:val="003C6882"/>
    <w:rsid w:val="003C75B6"/>
    <w:rsid w:val="003D1137"/>
    <w:rsid w:val="003D5F24"/>
    <w:rsid w:val="003D6EA1"/>
    <w:rsid w:val="003D6FCD"/>
    <w:rsid w:val="003D7234"/>
    <w:rsid w:val="003D77B9"/>
    <w:rsid w:val="003E0311"/>
    <w:rsid w:val="003E0462"/>
    <w:rsid w:val="003E255D"/>
    <w:rsid w:val="003E4053"/>
    <w:rsid w:val="003E48B2"/>
    <w:rsid w:val="003E5775"/>
    <w:rsid w:val="003E6FEA"/>
    <w:rsid w:val="003E7D93"/>
    <w:rsid w:val="003F006D"/>
    <w:rsid w:val="003F0E1E"/>
    <w:rsid w:val="003F10EB"/>
    <w:rsid w:val="003F1857"/>
    <w:rsid w:val="003F3AC3"/>
    <w:rsid w:val="003F3CCE"/>
    <w:rsid w:val="003F4426"/>
    <w:rsid w:val="003F60FF"/>
    <w:rsid w:val="003F6593"/>
    <w:rsid w:val="003F75EA"/>
    <w:rsid w:val="00400045"/>
    <w:rsid w:val="00400469"/>
    <w:rsid w:val="0040185C"/>
    <w:rsid w:val="00402BD9"/>
    <w:rsid w:val="00404DBC"/>
    <w:rsid w:val="00404EDB"/>
    <w:rsid w:val="004053C8"/>
    <w:rsid w:val="00407620"/>
    <w:rsid w:val="00410169"/>
    <w:rsid w:val="004108BF"/>
    <w:rsid w:val="00410DF3"/>
    <w:rsid w:val="00412561"/>
    <w:rsid w:val="004131AC"/>
    <w:rsid w:val="004131EC"/>
    <w:rsid w:val="00414018"/>
    <w:rsid w:val="00421EEF"/>
    <w:rsid w:val="00422702"/>
    <w:rsid w:val="004246DD"/>
    <w:rsid w:val="00425366"/>
    <w:rsid w:val="004262BC"/>
    <w:rsid w:val="004311B4"/>
    <w:rsid w:val="00432A1D"/>
    <w:rsid w:val="004333D0"/>
    <w:rsid w:val="0043641A"/>
    <w:rsid w:val="00437629"/>
    <w:rsid w:val="00443834"/>
    <w:rsid w:val="00445BCA"/>
    <w:rsid w:val="0044613E"/>
    <w:rsid w:val="00450A67"/>
    <w:rsid w:val="004511CE"/>
    <w:rsid w:val="00452153"/>
    <w:rsid w:val="004523B6"/>
    <w:rsid w:val="0045292A"/>
    <w:rsid w:val="00452A19"/>
    <w:rsid w:val="00452F5B"/>
    <w:rsid w:val="00454548"/>
    <w:rsid w:val="00454955"/>
    <w:rsid w:val="00454E5D"/>
    <w:rsid w:val="004558AA"/>
    <w:rsid w:val="00455A9B"/>
    <w:rsid w:val="004561FE"/>
    <w:rsid w:val="0046154C"/>
    <w:rsid w:val="004619EB"/>
    <w:rsid w:val="00462F9D"/>
    <w:rsid w:val="004632DB"/>
    <w:rsid w:val="004649E0"/>
    <w:rsid w:val="00465DAF"/>
    <w:rsid w:val="00465E7B"/>
    <w:rsid w:val="00466E56"/>
    <w:rsid w:val="004715E3"/>
    <w:rsid w:val="004734EB"/>
    <w:rsid w:val="00473FF4"/>
    <w:rsid w:val="004763C8"/>
    <w:rsid w:val="004769B1"/>
    <w:rsid w:val="004777C7"/>
    <w:rsid w:val="00480B56"/>
    <w:rsid w:val="0048627D"/>
    <w:rsid w:val="00486757"/>
    <w:rsid w:val="00490BFE"/>
    <w:rsid w:val="004912D3"/>
    <w:rsid w:val="00493AA9"/>
    <w:rsid w:val="00494263"/>
    <w:rsid w:val="004A197C"/>
    <w:rsid w:val="004A1E67"/>
    <w:rsid w:val="004A25D9"/>
    <w:rsid w:val="004A26C0"/>
    <w:rsid w:val="004A2718"/>
    <w:rsid w:val="004A46C7"/>
    <w:rsid w:val="004A6106"/>
    <w:rsid w:val="004A7C1A"/>
    <w:rsid w:val="004B0A56"/>
    <w:rsid w:val="004B2AAE"/>
    <w:rsid w:val="004B2E91"/>
    <w:rsid w:val="004B7F15"/>
    <w:rsid w:val="004C29BB"/>
    <w:rsid w:val="004C5FE4"/>
    <w:rsid w:val="004C6521"/>
    <w:rsid w:val="004C737F"/>
    <w:rsid w:val="004C7A0F"/>
    <w:rsid w:val="004D0A49"/>
    <w:rsid w:val="004D24A4"/>
    <w:rsid w:val="004D344B"/>
    <w:rsid w:val="004D50EE"/>
    <w:rsid w:val="004D5505"/>
    <w:rsid w:val="004D728C"/>
    <w:rsid w:val="004E1F8B"/>
    <w:rsid w:val="004E2857"/>
    <w:rsid w:val="004E459D"/>
    <w:rsid w:val="004E4BDF"/>
    <w:rsid w:val="004E4C07"/>
    <w:rsid w:val="004E527A"/>
    <w:rsid w:val="004E67BD"/>
    <w:rsid w:val="004F047D"/>
    <w:rsid w:val="004F1A27"/>
    <w:rsid w:val="004F47CC"/>
    <w:rsid w:val="004F57AA"/>
    <w:rsid w:val="0050074F"/>
    <w:rsid w:val="005021FA"/>
    <w:rsid w:val="00502C14"/>
    <w:rsid w:val="00503330"/>
    <w:rsid w:val="00503BE9"/>
    <w:rsid w:val="005052A3"/>
    <w:rsid w:val="005064AF"/>
    <w:rsid w:val="00507FE8"/>
    <w:rsid w:val="00510750"/>
    <w:rsid w:val="00514189"/>
    <w:rsid w:val="0051435A"/>
    <w:rsid w:val="005169FD"/>
    <w:rsid w:val="00516AD5"/>
    <w:rsid w:val="00522249"/>
    <w:rsid w:val="0052225E"/>
    <w:rsid w:val="00525401"/>
    <w:rsid w:val="00527A1B"/>
    <w:rsid w:val="00530A15"/>
    <w:rsid w:val="0053266B"/>
    <w:rsid w:val="005327B7"/>
    <w:rsid w:val="0053291A"/>
    <w:rsid w:val="00532DB9"/>
    <w:rsid w:val="00532F86"/>
    <w:rsid w:val="00533056"/>
    <w:rsid w:val="0053421F"/>
    <w:rsid w:val="00537AE0"/>
    <w:rsid w:val="00540192"/>
    <w:rsid w:val="0054152B"/>
    <w:rsid w:val="00541E36"/>
    <w:rsid w:val="00542E2F"/>
    <w:rsid w:val="00544BEC"/>
    <w:rsid w:val="005452D0"/>
    <w:rsid w:val="00546083"/>
    <w:rsid w:val="0054657E"/>
    <w:rsid w:val="005468C3"/>
    <w:rsid w:val="00550907"/>
    <w:rsid w:val="00552EE5"/>
    <w:rsid w:val="00553195"/>
    <w:rsid w:val="005559EA"/>
    <w:rsid w:val="00556AED"/>
    <w:rsid w:val="005572BE"/>
    <w:rsid w:val="005602C0"/>
    <w:rsid w:val="0056067D"/>
    <w:rsid w:val="0056102E"/>
    <w:rsid w:val="0056144D"/>
    <w:rsid w:val="00563953"/>
    <w:rsid w:val="0056595A"/>
    <w:rsid w:val="00567079"/>
    <w:rsid w:val="00567BB2"/>
    <w:rsid w:val="005714CD"/>
    <w:rsid w:val="0057214F"/>
    <w:rsid w:val="005737F3"/>
    <w:rsid w:val="00573AC9"/>
    <w:rsid w:val="0057559C"/>
    <w:rsid w:val="00575BAB"/>
    <w:rsid w:val="005801C6"/>
    <w:rsid w:val="0058191D"/>
    <w:rsid w:val="005918E0"/>
    <w:rsid w:val="00592100"/>
    <w:rsid w:val="0059288E"/>
    <w:rsid w:val="00596B91"/>
    <w:rsid w:val="00596D63"/>
    <w:rsid w:val="00597121"/>
    <w:rsid w:val="005A116D"/>
    <w:rsid w:val="005A20D3"/>
    <w:rsid w:val="005A23B9"/>
    <w:rsid w:val="005A2A74"/>
    <w:rsid w:val="005A3E65"/>
    <w:rsid w:val="005A597B"/>
    <w:rsid w:val="005A59D8"/>
    <w:rsid w:val="005A59DD"/>
    <w:rsid w:val="005A5A0C"/>
    <w:rsid w:val="005A7EAC"/>
    <w:rsid w:val="005B037A"/>
    <w:rsid w:val="005B087B"/>
    <w:rsid w:val="005B0B45"/>
    <w:rsid w:val="005B1157"/>
    <w:rsid w:val="005B1DDD"/>
    <w:rsid w:val="005B246B"/>
    <w:rsid w:val="005B2E78"/>
    <w:rsid w:val="005B7458"/>
    <w:rsid w:val="005C12DF"/>
    <w:rsid w:val="005C2394"/>
    <w:rsid w:val="005C5493"/>
    <w:rsid w:val="005C5684"/>
    <w:rsid w:val="005C6191"/>
    <w:rsid w:val="005C61DC"/>
    <w:rsid w:val="005C62A6"/>
    <w:rsid w:val="005D1CAA"/>
    <w:rsid w:val="005D26B7"/>
    <w:rsid w:val="005D2BCF"/>
    <w:rsid w:val="005D510B"/>
    <w:rsid w:val="005D707D"/>
    <w:rsid w:val="005D74BD"/>
    <w:rsid w:val="005E27FB"/>
    <w:rsid w:val="005E534D"/>
    <w:rsid w:val="005F0B29"/>
    <w:rsid w:val="005F244C"/>
    <w:rsid w:val="005F2696"/>
    <w:rsid w:val="005F28AC"/>
    <w:rsid w:val="005F29DB"/>
    <w:rsid w:val="005F7F39"/>
    <w:rsid w:val="00600489"/>
    <w:rsid w:val="00600B9E"/>
    <w:rsid w:val="006011E6"/>
    <w:rsid w:val="00601DEF"/>
    <w:rsid w:val="00603C28"/>
    <w:rsid w:val="00603D25"/>
    <w:rsid w:val="00605F1C"/>
    <w:rsid w:val="0060652B"/>
    <w:rsid w:val="0061075F"/>
    <w:rsid w:val="00610D35"/>
    <w:rsid w:val="00611E63"/>
    <w:rsid w:val="00612E91"/>
    <w:rsid w:val="00612F21"/>
    <w:rsid w:val="0061394B"/>
    <w:rsid w:val="00614395"/>
    <w:rsid w:val="00614BF6"/>
    <w:rsid w:val="00614DDC"/>
    <w:rsid w:val="006165E1"/>
    <w:rsid w:val="00620F9B"/>
    <w:rsid w:val="00622F03"/>
    <w:rsid w:val="00623B97"/>
    <w:rsid w:val="00624BF1"/>
    <w:rsid w:val="00625504"/>
    <w:rsid w:val="00625BC5"/>
    <w:rsid w:val="00627838"/>
    <w:rsid w:val="0063044F"/>
    <w:rsid w:val="00631A1D"/>
    <w:rsid w:val="00631E1D"/>
    <w:rsid w:val="00632142"/>
    <w:rsid w:val="006326AF"/>
    <w:rsid w:val="006327FE"/>
    <w:rsid w:val="00632CA8"/>
    <w:rsid w:val="006340C2"/>
    <w:rsid w:val="006361D5"/>
    <w:rsid w:val="0063684F"/>
    <w:rsid w:val="006414DB"/>
    <w:rsid w:val="0064154C"/>
    <w:rsid w:val="00641999"/>
    <w:rsid w:val="00641BB4"/>
    <w:rsid w:val="00641CB0"/>
    <w:rsid w:val="00642C00"/>
    <w:rsid w:val="00642F0F"/>
    <w:rsid w:val="0064733F"/>
    <w:rsid w:val="0064760F"/>
    <w:rsid w:val="006478AB"/>
    <w:rsid w:val="00650F64"/>
    <w:rsid w:val="006520CA"/>
    <w:rsid w:val="006521BD"/>
    <w:rsid w:val="0065304B"/>
    <w:rsid w:val="0066166E"/>
    <w:rsid w:val="006720AB"/>
    <w:rsid w:val="006734A1"/>
    <w:rsid w:val="006739B3"/>
    <w:rsid w:val="0067547F"/>
    <w:rsid w:val="00675938"/>
    <w:rsid w:val="00675C72"/>
    <w:rsid w:val="006767E1"/>
    <w:rsid w:val="0068026B"/>
    <w:rsid w:val="00680E5F"/>
    <w:rsid w:val="00680F82"/>
    <w:rsid w:val="00681E87"/>
    <w:rsid w:val="00682DA8"/>
    <w:rsid w:val="00683890"/>
    <w:rsid w:val="00684A1A"/>
    <w:rsid w:val="00685171"/>
    <w:rsid w:val="0068576E"/>
    <w:rsid w:val="006905F3"/>
    <w:rsid w:val="006907D4"/>
    <w:rsid w:val="00692D59"/>
    <w:rsid w:val="00693CE0"/>
    <w:rsid w:val="00695777"/>
    <w:rsid w:val="00697A87"/>
    <w:rsid w:val="006A0589"/>
    <w:rsid w:val="006A1282"/>
    <w:rsid w:val="006A19E5"/>
    <w:rsid w:val="006A1F91"/>
    <w:rsid w:val="006A3077"/>
    <w:rsid w:val="006A3FC2"/>
    <w:rsid w:val="006A465E"/>
    <w:rsid w:val="006A5BBB"/>
    <w:rsid w:val="006B0F55"/>
    <w:rsid w:val="006B11FD"/>
    <w:rsid w:val="006B12D0"/>
    <w:rsid w:val="006B2ADB"/>
    <w:rsid w:val="006B2DF5"/>
    <w:rsid w:val="006B303A"/>
    <w:rsid w:val="006B3F0C"/>
    <w:rsid w:val="006B6B28"/>
    <w:rsid w:val="006B6E76"/>
    <w:rsid w:val="006B736E"/>
    <w:rsid w:val="006B748B"/>
    <w:rsid w:val="006B7824"/>
    <w:rsid w:val="006C0FB8"/>
    <w:rsid w:val="006C2C0D"/>
    <w:rsid w:val="006C2CCF"/>
    <w:rsid w:val="006C4BA8"/>
    <w:rsid w:val="006C5D17"/>
    <w:rsid w:val="006C68B7"/>
    <w:rsid w:val="006D291E"/>
    <w:rsid w:val="006D3051"/>
    <w:rsid w:val="006D3ABB"/>
    <w:rsid w:val="006D4A32"/>
    <w:rsid w:val="006E1672"/>
    <w:rsid w:val="006E291D"/>
    <w:rsid w:val="006E2D09"/>
    <w:rsid w:val="006E3B50"/>
    <w:rsid w:val="006E407A"/>
    <w:rsid w:val="006E431D"/>
    <w:rsid w:val="006E4C40"/>
    <w:rsid w:val="006E55EE"/>
    <w:rsid w:val="006F2826"/>
    <w:rsid w:val="006F3E11"/>
    <w:rsid w:val="006F47DB"/>
    <w:rsid w:val="006F7B23"/>
    <w:rsid w:val="0070003B"/>
    <w:rsid w:val="00700439"/>
    <w:rsid w:val="00700736"/>
    <w:rsid w:val="00701D53"/>
    <w:rsid w:val="00702528"/>
    <w:rsid w:val="00702AEB"/>
    <w:rsid w:val="00703AB0"/>
    <w:rsid w:val="00703FB8"/>
    <w:rsid w:val="0070454D"/>
    <w:rsid w:val="00704C5E"/>
    <w:rsid w:val="0070535C"/>
    <w:rsid w:val="007107AB"/>
    <w:rsid w:val="007108FB"/>
    <w:rsid w:val="00710EA7"/>
    <w:rsid w:val="00711603"/>
    <w:rsid w:val="007132AD"/>
    <w:rsid w:val="0071372B"/>
    <w:rsid w:val="00715CF8"/>
    <w:rsid w:val="00716DC0"/>
    <w:rsid w:val="00721A3E"/>
    <w:rsid w:val="007227B3"/>
    <w:rsid w:val="00724117"/>
    <w:rsid w:val="0072498C"/>
    <w:rsid w:val="00725936"/>
    <w:rsid w:val="007262C7"/>
    <w:rsid w:val="00726FD2"/>
    <w:rsid w:val="00727E39"/>
    <w:rsid w:val="0073116C"/>
    <w:rsid w:val="00731D89"/>
    <w:rsid w:val="00735A79"/>
    <w:rsid w:val="007363DF"/>
    <w:rsid w:val="007372FC"/>
    <w:rsid w:val="00740284"/>
    <w:rsid w:val="007403BF"/>
    <w:rsid w:val="007404AB"/>
    <w:rsid w:val="0074172C"/>
    <w:rsid w:val="0074488C"/>
    <w:rsid w:val="0074512C"/>
    <w:rsid w:val="0074612B"/>
    <w:rsid w:val="0074635D"/>
    <w:rsid w:val="007474B9"/>
    <w:rsid w:val="007478DF"/>
    <w:rsid w:val="00747D79"/>
    <w:rsid w:val="007550E4"/>
    <w:rsid w:val="00755828"/>
    <w:rsid w:val="00756539"/>
    <w:rsid w:val="007577CB"/>
    <w:rsid w:val="00760454"/>
    <w:rsid w:val="00763236"/>
    <w:rsid w:val="0076411F"/>
    <w:rsid w:val="0076540C"/>
    <w:rsid w:val="00766DB2"/>
    <w:rsid w:val="00766EA6"/>
    <w:rsid w:val="00770D1D"/>
    <w:rsid w:val="007712CD"/>
    <w:rsid w:val="0077131C"/>
    <w:rsid w:val="00772413"/>
    <w:rsid w:val="00772E46"/>
    <w:rsid w:val="00772F78"/>
    <w:rsid w:val="00772F85"/>
    <w:rsid w:val="00773894"/>
    <w:rsid w:val="007738A8"/>
    <w:rsid w:val="0078123B"/>
    <w:rsid w:val="00781B20"/>
    <w:rsid w:val="00784424"/>
    <w:rsid w:val="0078473C"/>
    <w:rsid w:val="007856B4"/>
    <w:rsid w:val="00785947"/>
    <w:rsid w:val="007860FE"/>
    <w:rsid w:val="007877CB"/>
    <w:rsid w:val="007948DA"/>
    <w:rsid w:val="00795583"/>
    <w:rsid w:val="00795B7F"/>
    <w:rsid w:val="00795DC9"/>
    <w:rsid w:val="00796AFC"/>
    <w:rsid w:val="007979DD"/>
    <w:rsid w:val="00797AED"/>
    <w:rsid w:val="007A3EBD"/>
    <w:rsid w:val="007A5BFF"/>
    <w:rsid w:val="007A68E6"/>
    <w:rsid w:val="007A7BDE"/>
    <w:rsid w:val="007A7EB7"/>
    <w:rsid w:val="007B07E1"/>
    <w:rsid w:val="007B286E"/>
    <w:rsid w:val="007B33C0"/>
    <w:rsid w:val="007B3815"/>
    <w:rsid w:val="007B4A54"/>
    <w:rsid w:val="007B6231"/>
    <w:rsid w:val="007C0F18"/>
    <w:rsid w:val="007C7FA7"/>
    <w:rsid w:val="007D05ED"/>
    <w:rsid w:val="007D0C0D"/>
    <w:rsid w:val="007D0C96"/>
    <w:rsid w:val="007D2878"/>
    <w:rsid w:val="007D3C2C"/>
    <w:rsid w:val="007D589C"/>
    <w:rsid w:val="007D738C"/>
    <w:rsid w:val="007D7CC5"/>
    <w:rsid w:val="007E0E2E"/>
    <w:rsid w:val="007E24BB"/>
    <w:rsid w:val="007E2C4C"/>
    <w:rsid w:val="007E62A4"/>
    <w:rsid w:val="007F06E6"/>
    <w:rsid w:val="007F11CD"/>
    <w:rsid w:val="007F31B7"/>
    <w:rsid w:val="007F358E"/>
    <w:rsid w:val="007F3A73"/>
    <w:rsid w:val="007F4E6B"/>
    <w:rsid w:val="007F534F"/>
    <w:rsid w:val="007F5992"/>
    <w:rsid w:val="007F61E3"/>
    <w:rsid w:val="007F6DC4"/>
    <w:rsid w:val="007F7C87"/>
    <w:rsid w:val="00800CD7"/>
    <w:rsid w:val="008015BA"/>
    <w:rsid w:val="008016B7"/>
    <w:rsid w:val="008019F0"/>
    <w:rsid w:val="00802C8B"/>
    <w:rsid w:val="0080401F"/>
    <w:rsid w:val="00806221"/>
    <w:rsid w:val="00807425"/>
    <w:rsid w:val="008075CD"/>
    <w:rsid w:val="00807910"/>
    <w:rsid w:val="00807DAD"/>
    <w:rsid w:val="00810981"/>
    <w:rsid w:val="00810BB5"/>
    <w:rsid w:val="00810C27"/>
    <w:rsid w:val="00810DCF"/>
    <w:rsid w:val="008110F8"/>
    <w:rsid w:val="0081320B"/>
    <w:rsid w:val="0081527D"/>
    <w:rsid w:val="00816B9C"/>
    <w:rsid w:val="0081716B"/>
    <w:rsid w:val="00820B78"/>
    <w:rsid w:val="008227DE"/>
    <w:rsid w:val="00822F60"/>
    <w:rsid w:val="00823222"/>
    <w:rsid w:val="00823710"/>
    <w:rsid w:val="00823F48"/>
    <w:rsid w:val="00825C02"/>
    <w:rsid w:val="0082794D"/>
    <w:rsid w:val="00831122"/>
    <w:rsid w:val="00832380"/>
    <w:rsid w:val="00832990"/>
    <w:rsid w:val="00834FFC"/>
    <w:rsid w:val="00836BC7"/>
    <w:rsid w:val="00837DD8"/>
    <w:rsid w:val="0084257D"/>
    <w:rsid w:val="00842C8F"/>
    <w:rsid w:val="00842D74"/>
    <w:rsid w:val="00845153"/>
    <w:rsid w:val="00845AB5"/>
    <w:rsid w:val="0085084F"/>
    <w:rsid w:val="008511BF"/>
    <w:rsid w:val="0085134F"/>
    <w:rsid w:val="0085305B"/>
    <w:rsid w:val="008535CB"/>
    <w:rsid w:val="008545D4"/>
    <w:rsid w:val="00864476"/>
    <w:rsid w:val="0086498C"/>
    <w:rsid w:val="0086756B"/>
    <w:rsid w:val="00870063"/>
    <w:rsid w:val="008716C6"/>
    <w:rsid w:val="00873EFF"/>
    <w:rsid w:val="00874610"/>
    <w:rsid w:val="00874883"/>
    <w:rsid w:val="00875973"/>
    <w:rsid w:val="00881A4C"/>
    <w:rsid w:val="00882341"/>
    <w:rsid w:val="00882411"/>
    <w:rsid w:val="00882C1B"/>
    <w:rsid w:val="0088425C"/>
    <w:rsid w:val="00884756"/>
    <w:rsid w:val="0088494B"/>
    <w:rsid w:val="00884E3C"/>
    <w:rsid w:val="00886992"/>
    <w:rsid w:val="00886F96"/>
    <w:rsid w:val="0089298E"/>
    <w:rsid w:val="00892DEE"/>
    <w:rsid w:val="00893093"/>
    <w:rsid w:val="00894174"/>
    <w:rsid w:val="0089520A"/>
    <w:rsid w:val="008A00C7"/>
    <w:rsid w:val="008A1267"/>
    <w:rsid w:val="008A28AD"/>
    <w:rsid w:val="008A40DB"/>
    <w:rsid w:val="008A41F0"/>
    <w:rsid w:val="008B14B9"/>
    <w:rsid w:val="008B18C9"/>
    <w:rsid w:val="008B196F"/>
    <w:rsid w:val="008B19A7"/>
    <w:rsid w:val="008B3DE1"/>
    <w:rsid w:val="008B4295"/>
    <w:rsid w:val="008B57F6"/>
    <w:rsid w:val="008B5E95"/>
    <w:rsid w:val="008B62E7"/>
    <w:rsid w:val="008B6A37"/>
    <w:rsid w:val="008B6ED0"/>
    <w:rsid w:val="008B7DEE"/>
    <w:rsid w:val="008B7FC2"/>
    <w:rsid w:val="008C137F"/>
    <w:rsid w:val="008C1583"/>
    <w:rsid w:val="008C1A34"/>
    <w:rsid w:val="008C34FE"/>
    <w:rsid w:val="008C60BC"/>
    <w:rsid w:val="008C6C3B"/>
    <w:rsid w:val="008D1264"/>
    <w:rsid w:val="008D1F59"/>
    <w:rsid w:val="008D2821"/>
    <w:rsid w:val="008D2EFE"/>
    <w:rsid w:val="008D33F0"/>
    <w:rsid w:val="008D4270"/>
    <w:rsid w:val="008D4901"/>
    <w:rsid w:val="008D4EDC"/>
    <w:rsid w:val="008D5476"/>
    <w:rsid w:val="008D564C"/>
    <w:rsid w:val="008D6FC1"/>
    <w:rsid w:val="008D75BE"/>
    <w:rsid w:val="008E16D3"/>
    <w:rsid w:val="008E187D"/>
    <w:rsid w:val="008E3A66"/>
    <w:rsid w:val="008E4B74"/>
    <w:rsid w:val="008E503E"/>
    <w:rsid w:val="008E5A84"/>
    <w:rsid w:val="008F061C"/>
    <w:rsid w:val="008F1C67"/>
    <w:rsid w:val="008F2752"/>
    <w:rsid w:val="008F32D4"/>
    <w:rsid w:val="008F65D8"/>
    <w:rsid w:val="008F7FD4"/>
    <w:rsid w:val="00900003"/>
    <w:rsid w:val="009004BD"/>
    <w:rsid w:val="009008F7"/>
    <w:rsid w:val="00906D63"/>
    <w:rsid w:val="00906E9D"/>
    <w:rsid w:val="009078AA"/>
    <w:rsid w:val="00915289"/>
    <w:rsid w:val="009157DE"/>
    <w:rsid w:val="00915E84"/>
    <w:rsid w:val="00916F78"/>
    <w:rsid w:val="00917282"/>
    <w:rsid w:val="009237D8"/>
    <w:rsid w:val="00925164"/>
    <w:rsid w:val="00926065"/>
    <w:rsid w:val="00932246"/>
    <w:rsid w:val="0093293E"/>
    <w:rsid w:val="009335B9"/>
    <w:rsid w:val="009347B9"/>
    <w:rsid w:val="00934D1B"/>
    <w:rsid w:val="0093506B"/>
    <w:rsid w:val="00935CD8"/>
    <w:rsid w:val="009360AF"/>
    <w:rsid w:val="00936BAC"/>
    <w:rsid w:val="0093753D"/>
    <w:rsid w:val="0093781C"/>
    <w:rsid w:val="00940405"/>
    <w:rsid w:val="00941482"/>
    <w:rsid w:val="00942EAA"/>
    <w:rsid w:val="00945C76"/>
    <w:rsid w:val="00950307"/>
    <w:rsid w:val="00950A2D"/>
    <w:rsid w:val="0095153E"/>
    <w:rsid w:val="00952DE4"/>
    <w:rsid w:val="009558A8"/>
    <w:rsid w:val="00961F1F"/>
    <w:rsid w:val="009622E9"/>
    <w:rsid w:val="00963E61"/>
    <w:rsid w:val="00964130"/>
    <w:rsid w:val="0096798A"/>
    <w:rsid w:val="00970E06"/>
    <w:rsid w:val="009710C2"/>
    <w:rsid w:val="00972025"/>
    <w:rsid w:val="009743CB"/>
    <w:rsid w:val="00974F53"/>
    <w:rsid w:val="0097630F"/>
    <w:rsid w:val="00976606"/>
    <w:rsid w:val="009766DF"/>
    <w:rsid w:val="00977407"/>
    <w:rsid w:val="009774AE"/>
    <w:rsid w:val="00980B32"/>
    <w:rsid w:val="00981095"/>
    <w:rsid w:val="009827FA"/>
    <w:rsid w:val="0098391F"/>
    <w:rsid w:val="00983C0D"/>
    <w:rsid w:val="00984D6B"/>
    <w:rsid w:val="00985738"/>
    <w:rsid w:val="009863E6"/>
    <w:rsid w:val="0098769A"/>
    <w:rsid w:val="00987ABD"/>
    <w:rsid w:val="00991CC7"/>
    <w:rsid w:val="00991CD6"/>
    <w:rsid w:val="00993A0A"/>
    <w:rsid w:val="00993D5A"/>
    <w:rsid w:val="0099412B"/>
    <w:rsid w:val="009941F0"/>
    <w:rsid w:val="00994C41"/>
    <w:rsid w:val="00996A8F"/>
    <w:rsid w:val="00996C22"/>
    <w:rsid w:val="009975DB"/>
    <w:rsid w:val="009A07E6"/>
    <w:rsid w:val="009A17D7"/>
    <w:rsid w:val="009A2F25"/>
    <w:rsid w:val="009A6C65"/>
    <w:rsid w:val="009A7043"/>
    <w:rsid w:val="009A7A5D"/>
    <w:rsid w:val="009A7FAC"/>
    <w:rsid w:val="009B1182"/>
    <w:rsid w:val="009B1E31"/>
    <w:rsid w:val="009B2473"/>
    <w:rsid w:val="009B2557"/>
    <w:rsid w:val="009B3296"/>
    <w:rsid w:val="009B44F7"/>
    <w:rsid w:val="009B4A73"/>
    <w:rsid w:val="009B6119"/>
    <w:rsid w:val="009B73DD"/>
    <w:rsid w:val="009B7B6A"/>
    <w:rsid w:val="009C06C8"/>
    <w:rsid w:val="009C3128"/>
    <w:rsid w:val="009C376D"/>
    <w:rsid w:val="009C4305"/>
    <w:rsid w:val="009C496C"/>
    <w:rsid w:val="009C5924"/>
    <w:rsid w:val="009C5B25"/>
    <w:rsid w:val="009C5EBA"/>
    <w:rsid w:val="009C6FEC"/>
    <w:rsid w:val="009C77A8"/>
    <w:rsid w:val="009C78DE"/>
    <w:rsid w:val="009C79DF"/>
    <w:rsid w:val="009C7B1F"/>
    <w:rsid w:val="009D4343"/>
    <w:rsid w:val="009D44EA"/>
    <w:rsid w:val="009D4AD6"/>
    <w:rsid w:val="009D50E2"/>
    <w:rsid w:val="009D6E25"/>
    <w:rsid w:val="009E08A6"/>
    <w:rsid w:val="009E48E2"/>
    <w:rsid w:val="009E5DA0"/>
    <w:rsid w:val="009E6BB0"/>
    <w:rsid w:val="009E7B42"/>
    <w:rsid w:val="009F09EC"/>
    <w:rsid w:val="009F1815"/>
    <w:rsid w:val="009F5769"/>
    <w:rsid w:val="009F6A60"/>
    <w:rsid w:val="009F7D90"/>
    <w:rsid w:val="00A0051D"/>
    <w:rsid w:val="00A01CF4"/>
    <w:rsid w:val="00A02C0A"/>
    <w:rsid w:val="00A0438C"/>
    <w:rsid w:val="00A043FC"/>
    <w:rsid w:val="00A05498"/>
    <w:rsid w:val="00A06E6C"/>
    <w:rsid w:val="00A11F8D"/>
    <w:rsid w:val="00A12090"/>
    <w:rsid w:val="00A12A5F"/>
    <w:rsid w:val="00A148A6"/>
    <w:rsid w:val="00A14E7B"/>
    <w:rsid w:val="00A15C14"/>
    <w:rsid w:val="00A2055E"/>
    <w:rsid w:val="00A2079F"/>
    <w:rsid w:val="00A219DA"/>
    <w:rsid w:val="00A23C1F"/>
    <w:rsid w:val="00A23E4A"/>
    <w:rsid w:val="00A240D6"/>
    <w:rsid w:val="00A26837"/>
    <w:rsid w:val="00A30FD2"/>
    <w:rsid w:val="00A3335A"/>
    <w:rsid w:val="00A35221"/>
    <w:rsid w:val="00A36F17"/>
    <w:rsid w:val="00A4174C"/>
    <w:rsid w:val="00A41F80"/>
    <w:rsid w:val="00A45977"/>
    <w:rsid w:val="00A501E1"/>
    <w:rsid w:val="00A503FF"/>
    <w:rsid w:val="00A50A8A"/>
    <w:rsid w:val="00A51934"/>
    <w:rsid w:val="00A52A99"/>
    <w:rsid w:val="00A53621"/>
    <w:rsid w:val="00A53BE9"/>
    <w:rsid w:val="00A54B77"/>
    <w:rsid w:val="00A54EDC"/>
    <w:rsid w:val="00A577BD"/>
    <w:rsid w:val="00A62358"/>
    <w:rsid w:val="00A624F9"/>
    <w:rsid w:val="00A626A1"/>
    <w:rsid w:val="00A62AB5"/>
    <w:rsid w:val="00A63729"/>
    <w:rsid w:val="00A64050"/>
    <w:rsid w:val="00A651F2"/>
    <w:rsid w:val="00A6644F"/>
    <w:rsid w:val="00A66F89"/>
    <w:rsid w:val="00A6773C"/>
    <w:rsid w:val="00A678EF"/>
    <w:rsid w:val="00A709A2"/>
    <w:rsid w:val="00A71AE0"/>
    <w:rsid w:val="00A74744"/>
    <w:rsid w:val="00A7544A"/>
    <w:rsid w:val="00A75F41"/>
    <w:rsid w:val="00A77222"/>
    <w:rsid w:val="00A8093D"/>
    <w:rsid w:val="00A80F9B"/>
    <w:rsid w:val="00A82933"/>
    <w:rsid w:val="00A829DE"/>
    <w:rsid w:val="00A84370"/>
    <w:rsid w:val="00A8441D"/>
    <w:rsid w:val="00A84A49"/>
    <w:rsid w:val="00A855EA"/>
    <w:rsid w:val="00A86094"/>
    <w:rsid w:val="00A922E8"/>
    <w:rsid w:val="00A923BF"/>
    <w:rsid w:val="00A95194"/>
    <w:rsid w:val="00A95547"/>
    <w:rsid w:val="00A957EF"/>
    <w:rsid w:val="00A95897"/>
    <w:rsid w:val="00A9636E"/>
    <w:rsid w:val="00A9665B"/>
    <w:rsid w:val="00A970FA"/>
    <w:rsid w:val="00AA21DC"/>
    <w:rsid w:val="00AA2BD1"/>
    <w:rsid w:val="00AA2C15"/>
    <w:rsid w:val="00AA40D4"/>
    <w:rsid w:val="00AA7428"/>
    <w:rsid w:val="00AA79D6"/>
    <w:rsid w:val="00AA7AE8"/>
    <w:rsid w:val="00AB0908"/>
    <w:rsid w:val="00AB1446"/>
    <w:rsid w:val="00AB149E"/>
    <w:rsid w:val="00AB20B6"/>
    <w:rsid w:val="00AB3839"/>
    <w:rsid w:val="00AB518F"/>
    <w:rsid w:val="00AB5A96"/>
    <w:rsid w:val="00AB5BBB"/>
    <w:rsid w:val="00AB638C"/>
    <w:rsid w:val="00AC08D3"/>
    <w:rsid w:val="00AC1100"/>
    <w:rsid w:val="00AC5C18"/>
    <w:rsid w:val="00AC5E75"/>
    <w:rsid w:val="00AC5EF4"/>
    <w:rsid w:val="00AC7AA2"/>
    <w:rsid w:val="00AD16D9"/>
    <w:rsid w:val="00AD173A"/>
    <w:rsid w:val="00AD17FE"/>
    <w:rsid w:val="00AD18DF"/>
    <w:rsid w:val="00AD2064"/>
    <w:rsid w:val="00AD2715"/>
    <w:rsid w:val="00AD59E9"/>
    <w:rsid w:val="00AD7D5F"/>
    <w:rsid w:val="00AE1124"/>
    <w:rsid w:val="00AE218E"/>
    <w:rsid w:val="00AE2839"/>
    <w:rsid w:val="00AE4AEC"/>
    <w:rsid w:val="00AE790D"/>
    <w:rsid w:val="00AE7FAD"/>
    <w:rsid w:val="00AF2E45"/>
    <w:rsid w:val="00AF7061"/>
    <w:rsid w:val="00B0054C"/>
    <w:rsid w:val="00B00C71"/>
    <w:rsid w:val="00B01702"/>
    <w:rsid w:val="00B02E6E"/>
    <w:rsid w:val="00B02FDF"/>
    <w:rsid w:val="00B04900"/>
    <w:rsid w:val="00B05328"/>
    <w:rsid w:val="00B069B9"/>
    <w:rsid w:val="00B0706A"/>
    <w:rsid w:val="00B077B7"/>
    <w:rsid w:val="00B07939"/>
    <w:rsid w:val="00B10610"/>
    <w:rsid w:val="00B11680"/>
    <w:rsid w:val="00B130CC"/>
    <w:rsid w:val="00B153BE"/>
    <w:rsid w:val="00B1725A"/>
    <w:rsid w:val="00B17B46"/>
    <w:rsid w:val="00B17E0A"/>
    <w:rsid w:val="00B20B3E"/>
    <w:rsid w:val="00B21DF5"/>
    <w:rsid w:val="00B21FBF"/>
    <w:rsid w:val="00B22401"/>
    <w:rsid w:val="00B2287E"/>
    <w:rsid w:val="00B23E07"/>
    <w:rsid w:val="00B242CC"/>
    <w:rsid w:val="00B25F9D"/>
    <w:rsid w:val="00B26B6F"/>
    <w:rsid w:val="00B30074"/>
    <w:rsid w:val="00B30666"/>
    <w:rsid w:val="00B371D3"/>
    <w:rsid w:val="00B37314"/>
    <w:rsid w:val="00B40578"/>
    <w:rsid w:val="00B4063E"/>
    <w:rsid w:val="00B437A8"/>
    <w:rsid w:val="00B43BF5"/>
    <w:rsid w:val="00B441DD"/>
    <w:rsid w:val="00B45B9C"/>
    <w:rsid w:val="00B46D53"/>
    <w:rsid w:val="00B472DF"/>
    <w:rsid w:val="00B50864"/>
    <w:rsid w:val="00B52173"/>
    <w:rsid w:val="00B52D42"/>
    <w:rsid w:val="00B53712"/>
    <w:rsid w:val="00B61C24"/>
    <w:rsid w:val="00B632DD"/>
    <w:rsid w:val="00B63DAC"/>
    <w:rsid w:val="00B63FC6"/>
    <w:rsid w:val="00B64F0F"/>
    <w:rsid w:val="00B6544A"/>
    <w:rsid w:val="00B65BFF"/>
    <w:rsid w:val="00B65CB3"/>
    <w:rsid w:val="00B6609F"/>
    <w:rsid w:val="00B67AAC"/>
    <w:rsid w:val="00B719A2"/>
    <w:rsid w:val="00B71E8E"/>
    <w:rsid w:val="00B743BE"/>
    <w:rsid w:val="00B74FC4"/>
    <w:rsid w:val="00B81EC9"/>
    <w:rsid w:val="00B8516E"/>
    <w:rsid w:val="00B85370"/>
    <w:rsid w:val="00B854CC"/>
    <w:rsid w:val="00B86273"/>
    <w:rsid w:val="00B87799"/>
    <w:rsid w:val="00B931B7"/>
    <w:rsid w:val="00B9427E"/>
    <w:rsid w:val="00B94A62"/>
    <w:rsid w:val="00B95050"/>
    <w:rsid w:val="00B96EA1"/>
    <w:rsid w:val="00B97294"/>
    <w:rsid w:val="00B97E7B"/>
    <w:rsid w:val="00BA08ED"/>
    <w:rsid w:val="00BA0909"/>
    <w:rsid w:val="00BA0DC1"/>
    <w:rsid w:val="00BA2005"/>
    <w:rsid w:val="00BA2691"/>
    <w:rsid w:val="00BA4CAD"/>
    <w:rsid w:val="00BA5204"/>
    <w:rsid w:val="00BB1215"/>
    <w:rsid w:val="00BB2F7C"/>
    <w:rsid w:val="00BB340D"/>
    <w:rsid w:val="00BB5850"/>
    <w:rsid w:val="00BB65E7"/>
    <w:rsid w:val="00BB7E29"/>
    <w:rsid w:val="00BC172C"/>
    <w:rsid w:val="00BC1813"/>
    <w:rsid w:val="00BC211A"/>
    <w:rsid w:val="00BC2464"/>
    <w:rsid w:val="00BC62D9"/>
    <w:rsid w:val="00BD29C6"/>
    <w:rsid w:val="00BD480F"/>
    <w:rsid w:val="00BD5192"/>
    <w:rsid w:val="00BD7790"/>
    <w:rsid w:val="00BE1677"/>
    <w:rsid w:val="00BE204A"/>
    <w:rsid w:val="00BE2B86"/>
    <w:rsid w:val="00BE3454"/>
    <w:rsid w:val="00BE4D1D"/>
    <w:rsid w:val="00BE4ECE"/>
    <w:rsid w:val="00BE635A"/>
    <w:rsid w:val="00BE63D5"/>
    <w:rsid w:val="00BE6827"/>
    <w:rsid w:val="00BE7DE5"/>
    <w:rsid w:val="00BE7EB9"/>
    <w:rsid w:val="00BF13F3"/>
    <w:rsid w:val="00BF5F15"/>
    <w:rsid w:val="00C0030F"/>
    <w:rsid w:val="00C02A01"/>
    <w:rsid w:val="00C02B40"/>
    <w:rsid w:val="00C038DD"/>
    <w:rsid w:val="00C044BB"/>
    <w:rsid w:val="00C10618"/>
    <w:rsid w:val="00C1071B"/>
    <w:rsid w:val="00C1245B"/>
    <w:rsid w:val="00C136F0"/>
    <w:rsid w:val="00C13E3C"/>
    <w:rsid w:val="00C16603"/>
    <w:rsid w:val="00C241FB"/>
    <w:rsid w:val="00C24298"/>
    <w:rsid w:val="00C24A87"/>
    <w:rsid w:val="00C25259"/>
    <w:rsid w:val="00C25CDC"/>
    <w:rsid w:val="00C260AC"/>
    <w:rsid w:val="00C334B2"/>
    <w:rsid w:val="00C362AD"/>
    <w:rsid w:val="00C37B74"/>
    <w:rsid w:val="00C403A4"/>
    <w:rsid w:val="00C4108A"/>
    <w:rsid w:val="00C4112A"/>
    <w:rsid w:val="00C41F2B"/>
    <w:rsid w:val="00C436AA"/>
    <w:rsid w:val="00C44CFF"/>
    <w:rsid w:val="00C458BD"/>
    <w:rsid w:val="00C471B1"/>
    <w:rsid w:val="00C5163C"/>
    <w:rsid w:val="00C52379"/>
    <w:rsid w:val="00C53A0B"/>
    <w:rsid w:val="00C53BE6"/>
    <w:rsid w:val="00C53EA4"/>
    <w:rsid w:val="00C54859"/>
    <w:rsid w:val="00C549DA"/>
    <w:rsid w:val="00C55876"/>
    <w:rsid w:val="00C63A5F"/>
    <w:rsid w:val="00C63FD6"/>
    <w:rsid w:val="00C64E8D"/>
    <w:rsid w:val="00C65BE4"/>
    <w:rsid w:val="00C70401"/>
    <w:rsid w:val="00C71572"/>
    <w:rsid w:val="00C71E8F"/>
    <w:rsid w:val="00C725D6"/>
    <w:rsid w:val="00C75D3B"/>
    <w:rsid w:val="00C77DB7"/>
    <w:rsid w:val="00C800CD"/>
    <w:rsid w:val="00C80FDE"/>
    <w:rsid w:val="00C8155A"/>
    <w:rsid w:val="00C84565"/>
    <w:rsid w:val="00C85488"/>
    <w:rsid w:val="00C860FD"/>
    <w:rsid w:val="00C874B0"/>
    <w:rsid w:val="00C87975"/>
    <w:rsid w:val="00C87E74"/>
    <w:rsid w:val="00C911E8"/>
    <w:rsid w:val="00C91673"/>
    <w:rsid w:val="00C919F1"/>
    <w:rsid w:val="00C91AFF"/>
    <w:rsid w:val="00C92855"/>
    <w:rsid w:val="00C92FFC"/>
    <w:rsid w:val="00C943C9"/>
    <w:rsid w:val="00C94916"/>
    <w:rsid w:val="00C95346"/>
    <w:rsid w:val="00C95BBD"/>
    <w:rsid w:val="00C9617F"/>
    <w:rsid w:val="00CA0196"/>
    <w:rsid w:val="00CA1090"/>
    <w:rsid w:val="00CA1CFA"/>
    <w:rsid w:val="00CA64DD"/>
    <w:rsid w:val="00CA67A3"/>
    <w:rsid w:val="00CB0CD8"/>
    <w:rsid w:val="00CB1009"/>
    <w:rsid w:val="00CB130A"/>
    <w:rsid w:val="00CB1B59"/>
    <w:rsid w:val="00CB22BE"/>
    <w:rsid w:val="00CB2C99"/>
    <w:rsid w:val="00CB319F"/>
    <w:rsid w:val="00CB3934"/>
    <w:rsid w:val="00CB4E77"/>
    <w:rsid w:val="00CB53D9"/>
    <w:rsid w:val="00CB5428"/>
    <w:rsid w:val="00CB579A"/>
    <w:rsid w:val="00CB6D36"/>
    <w:rsid w:val="00CB72C1"/>
    <w:rsid w:val="00CC2782"/>
    <w:rsid w:val="00CC298A"/>
    <w:rsid w:val="00CC43D7"/>
    <w:rsid w:val="00CC6513"/>
    <w:rsid w:val="00CC704C"/>
    <w:rsid w:val="00CD1A98"/>
    <w:rsid w:val="00CD1BE9"/>
    <w:rsid w:val="00CD4285"/>
    <w:rsid w:val="00CD4555"/>
    <w:rsid w:val="00CD4843"/>
    <w:rsid w:val="00CD4F00"/>
    <w:rsid w:val="00CD4F57"/>
    <w:rsid w:val="00CD7A6B"/>
    <w:rsid w:val="00CE0CD3"/>
    <w:rsid w:val="00CE0E9A"/>
    <w:rsid w:val="00CE10EE"/>
    <w:rsid w:val="00CE237C"/>
    <w:rsid w:val="00CE49AB"/>
    <w:rsid w:val="00CE4C9E"/>
    <w:rsid w:val="00CE5003"/>
    <w:rsid w:val="00CE5662"/>
    <w:rsid w:val="00CE6625"/>
    <w:rsid w:val="00CF06AC"/>
    <w:rsid w:val="00CF0A42"/>
    <w:rsid w:val="00CF2BD1"/>
    <w:rsid w:val="00CF4D54"/>
    <w:rsid w:val="00CF512A"/>
    <w:rsid w:val="00CF5E0C"/>
    <w:rsid w:val="00CF6F28"/>
    <w:rsid w:val="00CF6FA6"/>
    <w:rsid w:val="00D00946"/>
    <w:rsid w:val="00D02A72"/>
    <w:rsid w:val="00D03A55"/>
    <w:rsid w:val="00D04073"/>
    <w:rsid w:val="00D04399"/>
    <w:rsid w:val="00D04C8E"/>
    <w:rsid w:val="00D068DA"/>
    <w:rsid w:val="00D073D7"/>
    <w:rsid w:val="00D0766C"/>
    <w:rsid w:val="00D1099D"/>
    <w:rsid w:val="00D11CC0"/>
    <w:rsid w:val="00D13727"/>
    <w:rsid w:val="00D1395D"/>
    <w:rsid w:val="00D14A0E"/>
    <w:rsid w:val="00D14EC4"/>
    <w:rsid w:val="00D15D04"/>
    <w:rsid w:val="00D20B53"/>
    <w:rsid w:val="00D21282"/>
    <w:rsid w:val="00D260FF"/>
    <w:rsid w:val="00D2684C"/>
    <w:rsid w:val="00D27974"/>
    <w:rsid w:val="00D316A5"/>
    <w:rsid w:val="00D339EC"/>
    <w:rsid w:val="00D362AF"/>
    <w:rsid w:val="00D37B95"/>
    <w:rsid w:val="00D37CB9"/>
    <w:rsid w:val="00D40D1E"/>
    <w:rsid w:val="00D42B13"/>
    <w:rsid w:val="00D42B8C"/>
    <w:rsid w:val="00D4394A"/>
    <w:rsid w:val="00D44CDF"/>
    <w:rsid w:val="00D45465"/>
    <w:rsid w:val="00D46A8A"/>
    <w:rsid w:val="00D50B65"/>
    <w:rsid w:val="00D50CE9"/>
    <w:rsid w:val="00D51925"/>
    <w:rsid w:val="00D523F4"/>
    <w:rsid w:val="00D53C44"/>
    <w:rsid w:val="00D5422B"/>
    <w:rsid w:val="00D54F83"/>
    <w:rsid w:val="00D55088"/>
    <w:rsid w:val="00D5567E"/>
    <w:rsid w:val="00D57999"/>
    <w:rsid w:val="00D61FA0"/>
    <w:rsid w:val="00D64492"/>
    <w:rsid w:val="00D64DB0"/>
    <w:rsid w:val="00D65365"/>
    <w:rsid w:val="00D65691"/>
    <w:rsid w:val="00D66061"/>
    <w:rsid w:val="00D70E9E"/>
    <w:rsid w:val="00D70EFD"/>
    <w:rsid w:val="00D71DE1"/>
    <w:rsid w:val="00D72DD1"/>
    <w:rsid w:val="00D7385D"/>
    <w:rsid w:val="00D73920"/>
    <w:rsid w:val="00D73A29"/>
    <w:rsid w:val="00D73A36"/>
    <w:rsid w:val="00D73B1C"/>
    <w:rsid w:val="00D741A8"/>
    <w:rsid w:val="00D74C02"/>
    <w:rsid w:val="00D7533F"/>
    <w:rsid w:val="00D75E7C"/>
    <w:rsid w:val="00D80A25"/>
    <w:rsid w:val="00D81716"/>
    <w:rsid w:val="00D8237C"/>
    <w:rsid w:val="00D82646"/>
    <w:rsid w:val="00D837E1"/>
    <w:rsid w:val="00D866F5"/>
    <w:rsid w:val="00D868CC"/>
    <w:rsid w:val="00D874D7"/>
    <w:rsid w:val="00D90316"/>
    <w:rsid w:val="00D92376"/>
    <w:rsid w:val="00D92774"/>
    <w:rsid w:val="00DA2A04"/>
    <w:rsid w:val="00DA44B8"/>
    <w:rsid w:val="00DA4C5E"/>
    <w:rsid w:val="00DA4D9D"/>
    <w:rsid w:val="00DA4FAD"/>
    <w:rsid w:val="00DA52D5"/>
    <w:rsid w:val="00DA5DB5"/>
    <w:rsid w:val="00DB0A28"/>
    <w:rsid w:val="00DB0F1B"/>
    <w:rsid w:val="00DB14B4"/>
    <w:rsid w:val="00DB1611"/>
    <w:rsid w:val="00DB1838"/>
    <w:rsid w:val="00DB4945"/>
    <w:rsid w:val="00DB55DE"/>
    <w:rsid w:val="00DB6C73"/>
    <w:rsid w:val="00DB7CAA"/>
    <w:rsid w:val="00DC3E98"/>
    <w:rsid w:val="00DC6B53"/>
    <w:rsid w:val="00DC6EF8"/>
    <w:rsid w:val="00DC706E"/>
    <w:rsid w:val="00DC7115"/>
    <w:rsid w:val="00DC73DF"/>
    <w:rsid w:val="00DD3A1C"/>
    <w:rsid w:val="00DD4271"/>
    <w:rsid w:val="00DD5273"/>
    <w:rsid w:val="00DD77E8"/>
    <w:rsid w:val="00DE3495"/>
    <w:rsid w:val="00DE392E"/>
    <w:rsid w:val="00DE6F9B"/>
    <w:rsid w:val="00DF2CC3"/>
    <w:rsid w:val="00DF3893"/>
    <w:rsid w:val="00DF5DF7"/>
    <w:rsid w:val="00E00068"/>
    <w:rsid w:val="00E00339"/>
    <w:rsid w:val="00E005A8"/>
    <w:rsid w:val="00E0095F"/>
    <w:rsid w:val="00E01480"/>
    <w:rsid w:val="00E0330B"/>
    <w:rsid w:val="00E054CD"/>
    <w:rsid w:val="00E102FD"/>
    <w:rsid w:val="00E10B23"/>
    <w:rsid w:val="00E10E95"/>
    <w:rsid w:val="00E12435"/>
    <w:rsid w:val="00E13080"/>
    <w:rsid w:val="00E13903"/>
    <w:rsid w:val="00E145A9"/>
    <w:rsid w:val="00E145DB"/>
    <w:rsid w:val="00E14AE4"/>
    <w:rsid w:val="00E15648"/>
    <w:rsid w:val="00E16A36"/>
    <w:rsid w:val="00E20351"/>
    <w:rsid w:val="00E212B0"/>
    <w:rsid w:val="00E22107"/>
    <w:rsid w:val="00E22802"/>
    <w:rsid w:val="00E231E6"/>
    <w:rsid w:val="00E238D2"/>
    <w:rsid w:val="00E24119"/>
    <w:rsid w:val="00E24CFD"/>
    <w:rsid w:val="00E2502B"/>
    <w:rsid w:val="00E25AA0"/>
    <w:rsid w:val="00E2671C"/>
    <w:rsid w:val="00E33258"/>
    <w:rsid w:val="00E336EB"/>
    <w:rsid w:val="00E337FF"/>
    <w:rsid w:val="00E362A4"/>
    <w:rsid w:val="00E364DD"/>
    <w:rsid w:val="00E365E6"/>
    <w:rsid w:val="00E4160A"/>
    <w:rsid w:val="00E41A66"/>
    <w:rsid w:val="00E41DFC"/>
    <w:rsid w:val="00E4265A"/>
    <w:rsid w:val="00E4331A"/>
    <w:rsid w:val="00E4366B"/>
    <w:rsid w:val="00E44D2E"/>
    <w:rsid w:val="00E44FC9"/>
    <w:rsid w:val="00E460E4"/>
    <w:rsid w:val="00E46B2D"/>
    <w:rsid w:val="00E50B69"/>
    <w:rsid w:val="00E512DF"/>
    <w:rsid w:val="00E56062"/>
    <w:rsid w:val="00E57192"/>
    <w:rsid w:val="00E60671"/>
    <w:rsid w:val="00E6068A"/>
    <w:rsid w:val="00E608FE"/>
    <w:rsid w:val="00E60CDC"/>
    <w:rsid w:val="00E63235"/>
    <w:rsid w:val="00E636A6"/>
    <w:rsid w:val="00E63EA7"/>
    <w:rsid w:val="00E70289"/>
    <w:rsid w:val="00E706A9"/>
    <w:rsid w:val="00E7072F"/>
    <w:rsid w:val="00E72CB6"/>
    <w:rsid w:val="00E731D5"/>
    <w:rsid w:val="00E73D28"/>
    <w:rsid w:val="00E77D85"/>
    <w:rsid w:val="00E8062E"/>
    <w:rsid w:val="00E80B81"/>
    <w:rsid w:val="00E83027"/>
    <w:rsid w:val="00E84A41"/>
    <w:rsid w:val="00E8501E"/>
    <w:rsid w:val="00E87A93"/>
    <w:rsid w:val="00E90276"/>
    <w:rsid w:val="00E905FD"/>
    <w:rsid w:val="00E90889"/>
    <w:rsid w:val="00E915A8"/>
    <w:rsid w:val="00E9252C"/>
    <w:rsid w:val="00E93AE1"/>
    <w:rsid w:val="00E93CAA"/>
    <w:rsid w:val="00E93CDD"/>
    <w:rsid w:val="00E94254"/>
    <w:rsid w:val="00E94473"/>
    <w:rsid w:val="00E95E0D"/>
    <w:rsid w:val="00EA0125"/>
    <w:rsid w:val="00EA19E3"/>
    <w:rsid w:val="00EA1FD0"/>
    <w:rsid w:val="00EA2E34"/>
    <w:rsid w:val="00EA36BD"/>
    <w:rsid w:val="00EA4145"/>
    <w:rsid w:val="00EA57DD"/>
    <w:rsid w:val="00EB274C"/>
    <w:rsid w:val="00EB38BE"/>
    <w:rsid w:val="00EB430F"/>
    <w:rsid w:val="00EB72AD"/>
    <w:rsid w:val="00EB7BFF"/>
    <w:rsid w:val="00EC1B76"/>
    <w:rsid w:val="00EC3215"/>
    <w:rsid w:val="00EC625C"/>
    <w:rsid w:val="00EC6398"/>
    <w:rsid w:val="00EC6CD3"/>
    <w:rsid w:val="00EC7FDE"/>
    <w:rsid w:val="00ED0466"/>
    <w:rsid w:val="00ED0A90"/>
    <w:rsid w:val="00ED2105"/>
    <w:rsid w:val="00ED25AB"/>
    <w:rsid w:val="00ED26A6"/>
    <w:rsid w:val="00ED2D40"/>
    <w:rsid w:val="00ED3264"/>
    <w:rsid w:val="00ED44D9"/>
    <w:rsid w:val="00EE2117"/>
    <w:rsid w:val="00EE2879"/>
    <w:rsid w:val="00EE2CFD"/>
    <w:rsid w:val="00EE43AA"/>
    <w:rsid w:val="00EE686C"/>
    <w:rsid w:val="00EF2756"/>
    <w:rsid w:val="00EF27D3"/>
    <w:rsid w:val="00EF3309"/>
    <w:rsid w:val="00EF42CA"/>
    <w:rsid w:val="00EF4E62"/>
    <w:rsid w:val="00EF62CC"/>
    <w:rsid w:val="00F00B21"/>
    <w:rsid w:val="00F01829"/>
    <w:rsid w:val="00F07CFC"/>
    <w:rsid w:val="00F10008"/>
    <w:rsid w:val="00F12460"/>
    <w:rsid w:val="00F1465A"/>
    <w:rsid w:val="00F14780"/>
    <w:rsid w:val="00F1483D"/>
    <w:rsid w:val="00F15162"/>
    <w:rsid w:val="00F15497"/>
    <w:rsid w:val="00F15ED4"/>
    <w:rsid w:val="00F1678E"/>
    <w:rsid w:val="00F17434"/>
    <w:rsid w:val="00F17537"/>
    <w:rsid w:val="00F20578"/>
    <w:rsid w:val="00F20893"/>
    <w:rsid w:val="00F21622"/>
    <w:rsid w:val="00F270FA"/>
    <w:rsid w:val="00F30F5D"/>
    <w:rsid w:val="00F32191"/>
    <w:rsid w:val="00F32ACE"/>
    <w:rsid w:val="00F33199"/>
    <w:rsid w:val="00F339AD"/>
    <w:rsid w:val="00F339FC"/>
    <w:rsid w:val="00F340E1"/>
    <w:rsid w:val="00F34CD8"/>
    <w:rsid w:val="00F34ECC"/>
    <w:rsid w:val="00F35A57"/>
    <w:rsid w:val="00F36EF7"/>
    <w:rsid w:val="00F4392C"/>
    <w:rsid w:val="00F43FF2"/>
    <w:rsid w:val="00F443AE"/>
    <w:rsid w:val="00F45150"/>
    <w:rsid w:val="00F45ACD"/>
    <w:rsid w:val="00F45B65"/>
    <w:rsid w:val="00F4628E"/>
    <w:rsid w:val="00F46767"/>
    <w:rsid w:val="00F47C29"/>
    <w:rsid w:val="00F47EFC"/>
    <w:rsid w:val="00F52243"/>
    <w:rsid w:val="00F52AE8"/>
    <w:rsid w:val="00F55997"/>
    <w:rsid w:val="00F55CCC"/>
    <w:rsid w:val="00F562C9"/>
    <w:rsid w:val="00F6105C"/>
    <w:rsid w:val="00F6187E"/>
    <w:rsid w:val="00F64A4E"/>
    <w:rsid w:val="00F65F51"/>
    <w:rsid w:val="00F67315"/>
    <w:rsid w:val="00F679B1"/>
    <w:rsid w:val="00F67B25"/>
    <w:rsid w:val="00F705DF"/>
    <w:rsid w:val="00F726A1"/>
    <w:rsid w:val="00F72FB8"/>
    <w:rsid w:val="00F76F0D"/>
    <w:rsid w:val="00F77602"/>
    <w:rsid w:val="00F777CC"/>
    <w:rsid w:val="00F80133"/>
    <w:rsid w:val="00F81C9D"/>
    <w:rsid w:val="00F83094"/>
    <w:rsid w:val="00F837EC"/>
    <w:rsid w:val="00F86B6F"/>
    <w:rsid w:val="00F87331"/>
    <w:rsid w:val="00F8781F"/>
    <w:rsid w:val="00F919AE"/>
    <w:rsid w:val="00F92E1F"/>
    <w:rsid w:val="00F95E26"/>
    <w:rsid w:val="00F96DF0"/>
    <w:rsid w:val="00FA0CCD"/>
    <w:rsid w:val="00FA20D7"/>
    <w:rsid w:val="00FA3247"/>
    <w:rsid w:val="00FA5D4D"/>
    <w:rsid w:val="00FA6613"/>
    <w:rsid w:val="00FB0615"/>
    <w:rsid w:val="00FB1FFC"/>
    <w:rsid w:val="00FB2705"/>
    <w:rsid w:val="00FB2B0D"/>
    <w:rsid w:val="00FB39FD"/>
    <w:rsid w:val="00FB5739"/>
    <w:rsid w:val="00FB62C5"/>
    <w:rsid w:val="00FB6515"/>
    <w:rsid w:val="00FB6A3F"/>
    <w:rsid w:val="00FB6D75"/>
    <w:rsid w:val="00FB72E6"/>
    <w:rsid w:val="00FB76BD"/>
    <w:rsid w:val="00FC090B"/>
    <w:rsid w:val="00FC0E79"/>
    <w:rsid w:val="00FC1128"/>
    <w:rsid w:val="00FC11F1"/>
    <w:rsid w:val="00FC1B7C"/>
    <w:rsid w:val="00FC69AF"/>
    <w:rsid w:val="00FC7000"/>
    <w:rsid w:val="00FC7FA2"/>
    <w:rsid w:val="00FD017A"/>
    <w:rsid w:val="00FD16F5"/>
    <w:rsid w:val="00FD4365"/>
    <w:rsid w:val="00FD6342"/>
    <w:rsid w:val="00FE0E38"/>
    <w:rsid w:val="00FE0E4C"/>
    <w:rsid w:val="00FE23AB"/>
    <w:rsid w:val="00FE3526"/>
    <w:rsid w:val="00FE3A7D"/>
    <w:rsid w:val="00FE51AB"/>
    <w:rsid w:val="00FE58AD"/>
    <w:rsid w:val="00FE5DA3"/>
    <w:rsid w:val="00FE61C3"/>
    <w:rsid w:val="00FE638F"/>
    <w:rsid w:val="00FF1EDD"/>
    <w:rsid w:val="00FF62B2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6F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8BE"/>
  </w:style>
  <w:style w:type="paragraph" w:styleId="Heading1">
    <w:name w:val="heading 1"/>
    <w:basedOn w:val="Normal"/>
    <w:link w:val="Heading1Char"/>
    <w:uiPriority w:val="9"/>
    <w:qFormat/>
    <w:rsid w:val="00F339A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339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39A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6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9A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339A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39AD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339AD"/>
    <w:rPr>
      <w:color w:val="0000FF"/>
      <w:u w:val="single"/>
    </w:rPr>
  </w:style>
  <w:style w:type="character" w:customStyle="1" w:styleId="col-sm-12">
    <w:name w:val="col-sm-12"/>
    <w:basedOn w:val="DefaultParagraphFont"/>
    <w:rsid w:val="00F339AD"/>
  </w:style>
  <w:style w:type="character" w:customStyle="1" w:styleId="col-sm-3">
    <w:name w:val="col-sm-3"/>
    <w:basedOn w:val="DefaultParagraphFont"/>
    <w:rsid w:val="00F339AD"/>
  </w:style>
  <w:style w:type="paragraph" w:styleId="NormalWeb">
    <w:name w:val="Normal (Web)"/>
    <w:basedOn w:val="Normal"/>
    <w:uiPriority w:val="99"/>
    <w:unhideWhenUsed/>
    <w:rsid w:val="00F339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9AD"/>
    <w:rPr>
      <w:b/>
      <w:bCs/>
    </w:rPr>
  </w:style>
  <w:style w:type="character" w:customStyle="1" w:styleId="Heading20">
    <w:name w:val="Heading #2_"/>
    <w:link w:val="Heading21"/>
    <w:rsid w:val="00F339AD"/>
    <w:rPr>
      <w:b/>
      <w:bCs/>
      <w:szCs w:val="28"/>
      <w:shd w:val="clear" w:color="auto" w:fill="FFFFFF"/>
    </w:rPr>
  </w:style>
  <w:style w:type="character" w:customStyle="1" w:styleId="Bodytext5">
    <w:name w:val="Body text (5)_"/>
    <w:link w:val="Bodytext51"/>
    <w:rsid w:val="00F339AD"/>
    <w:rPr>
      <w:shd w:val="clear" w:color="auto" w:fill="FFFFFF"/>
    </w:rPr>
  </w:style>
  <w:style w:type="character" w:customStyle="1" w:styleId="Bodytext3">
    <w:name w:val="Body text (3)_"/>
    <w:link w:val="Bodytext30"/>
    <w:rsid w:val="00F339AD"/>
    <w:rPr>
      <w:i/>
      <w:i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F339AD"/>
    <w:rPr>
      <w:b/>
      <w:bCs/>
      <w:szCs w:val="28"/>
      <w:shd w:val="clear" w:color="auto" w:fill="FFFFFF"/>
    </w:rPr>
  </w:style>
  <w:style w:type="character" w:customStyle="1" w:styleId="Bodytext4Italic">
    <w:name w:val="Body text (4) + Italic"/>
    <w:rsid w:val="00F339AD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">
    <w:name w:val="Body text (2)_"/>
    <w:link w:val="Bodytext21"/>
    <w:rsid w:val="00F339AD"/>
    <w:rPr>
      <w:szCs w:val="28"/>
      <w:shd w:val="clear" w:color="auto" w:fill="FFFFFF"/>
    </w:rPr>
  </w:style>
  <w:style w:type="character" w:customStyle="1" w:styleId="Bodytext6">
    <w:name w:val="Body text (6)_"/>
    <w:link w:val="Bodytext60"/>
    <w:rsid w:val="00F339AD"/>
    <w:rPr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8">
    <w:name w:val="Body text (8)_"/>
    <w:link w:val="Bodytext80"/>
    <w:rsid w:val="00F339AD"/>
    <w:rPr>
      <w:rFonts w:ascii="Arial Narrow" w:hAnsi="Arial Narrow" w:cs="Arial Narrow"/>
      <w:b/>
      <w:bCs/>
      <w:w w:val="90"/>
      <w:sz w:val="24"/>
      <w:szCs w:val="24"/>
      <w:shd w:val="clear" w:color="auto" w:fill="FFFFFF"/>
    </w:rPr>
  </w:style>
  <w:style w:type="character" w:customStyle="1" w:styleId="Bodytext9">
    <w:name w:val="Body text (9)_"/>
    <w:link w:val="Bodytext9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0">
    <w:name w:val="Body text (10)_"/>
    <w:link w:val="Bodytext10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10pt">
    <w:name w:val="Body text (2) + 10 pt"/>
    <w:aliases w:val="Bold"/>
    <w:rsid w:val="00F339A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11">
    <w:name w:val="Body text (11)_"/>
    <w:link w:val="Bodytext11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2">
    <w:name w:val="Body text (12)_"/>
    <w:link w:val="Bodytext12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3">
    <w:name w:val="Body text (13)_"/>
    <w:link w:val="Bodytext13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4">
    <w:name w:val="Body text (14)_"/>
    <w:link w:val="Bodytext14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5">
    <w:name w:val="Body text (15)_"/>
    <w:link w:val="Bodytext15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6">
    <w:name w:val="Body text (16)_"/>
    <w:link w:val="Bodytext16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7">
    <w:name w:val="Body text (17)_"/>
    <w:link w:val="Bodytext170"/>
    <w:rsid w:val="00F339AD"/>
    <w:rPr>
      <w:w w:val="200"/>
      <w:sz w:val="8"/>
      <w:szCs w:val="8"/>
      <w:shd w:val="clear" w:color="auto" w:fill="FFFFFF"/>
    </w:rPr>
  </w:style>
  <w:style w:type="character" w:customStyle="1" w:styleId="Bodytext18">
    <w:name w:val="Body text (18)_"/>
    <w:link w:val="Bodytext180"/>
    <w:rsid w:val="00F339AD"/>
    <w:rPr>
      <w:rFonts w:ascii="Courier New" w:hAnsi="Courier New" w:cs="Courier New"/>
      <w:sz w:val="9"/>
      <w:szCs w:val="9"/>
      <w:shd w:val="clear" w:color="auto" w:fill="FFFFFF"/>
    </w:rPr>
  </w:style>
  <w:style w:type="character" w:customStyle="1" w:styleId="Bodytext19">
    <w:name w:val="Body text (19)_"/>
    <w:link w:val="Bodytext19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0">
    <w:name w:val="Body text (20)_"/>
    <w:link w:val="Bodytext200"/>
    <w:rsid w:val="00F339AD"/>
    <w:rPr>
      <w:b/>
      <w:bCs/>
      <w:i/>
      <w:iCs/>
      <w:sz w:val="26"/>
      <w:szCs w:val="26"/>
      <w:shd w:val="clear" w:color="auto" w:fill="FFFFFF"/>
    </w:rPr>
  </w:style>
  <w:style w:type="character" w:customStyle="1" w:styleId="Bodytext210">
    <w:name w:val="Body text (21)_"/>
    <w:link w:val="Bodytext211"/>
    <w:rsid w:val="00F339AD"/>
    <w:rPr>
      <w:b/>
      <w:bCs/>
      <w:shd w:val="clear" w:color="auto" w:fill="FFFFFF"/>
    </w:rPr>
  </w:style>
  <w:style w:type="character" w:customStyle="1" w:styleId="Bodytext214pt">
    <w:name w:val="Body text (21) + 4 pt"/>
    <w:aliases w:val="Not Bold,Italic"/>
    <w:rsid w:val="00F339AD"/>
    <w:rPr>
      <w:rFonts w:ascii="Times New Roman" w:hAnsi="Times New Roman" w:cs="Times New Roman"/>
      <w:b/>
      <w:bCs/>
      <w:i/>
      <w:iCs/>
      <w:sz w:val="8"/>
      <w:szCs w:val="8"/>
      <w:u w:val="none"/>
    </w:rPr>
  </w:style>
  <w:style w:type="character" w:customStyle="1" w:styleId="Bodytext2185pt">
    <w:name w:val="Body text (21) + 8.5 pt"/>
    <w:aliases w:val="Not Bold5,Spacing 0 pt"/>
    <w:rsid w:val="00F339AD"/>
    <w:rPr>
      <w:rFonts w:ascii="Times New Roman" w:hAnsi="Times New Roman" w:cs="Times New Roman"/>
      <w:b/>
      <w:bCs/>
      <w:spacing w:val="-10"/>
      <w:sz w:val="17"/>
      <w:szCs w:val="17"/>
      <w:u w:val="none"/>
    </w:rPr>
  </w:style>
  <w:style w:type="character" w:customStyle="1" w:styleId="Bodytext21Garamond">
    <w:name w:val="Body text (21) + Garamond"/>
    <w:aliases w:val="20 pt,Italic18"/>
    <w:rsid w:val="00F339AD"/>
    <w:rPr>
      <w:rFonts w:ascii="Garamond" w:hAnsi="Garamond" w:cs="Garamond"/>
      <w:b/>
      <w:bCs/>
      <w:i/>
      <w:iCs/>
      <w:sz w:val="40"/>
      <w:szCs w:val="40"/>
      <w:u w:val="none"/>
    </w:rPr>
  </w:style>
  <w:style w:type="character" w:customStyle="1" w:styleId="Bodytext22">
    <w:name w:val="Body text (22)_"/>
    <w:link w:val="Bodytext220"/>
    <w:rsid w:val="00F339AD"/>
    <w:rPr>
      <w:rFonts w:ascii="Arial Narrow" w:hAnsi="Arial Narrow" w:cs="Arial Narrow"/>
      <w:spacing w:val="-10"/>
      <w:sz w:val="8"/>
      <w:szCs w:val="8"/>
      <w:shd w:val="clear" w:color="auto" w:fill="FFFFFF"/>
    </w:rPr>
  </w:style>
  <w:style w:type="character" w:customStyle="1" w:styleId="Bodytext22TimesNewRoman">
    <w:name w:val="Body text (22) + Times New Roman"/>
    <w:aliases w:val="7.5 pt,Spacing 0 pt4"/>
    <w:rsid w:val="00F339AD"/>
    <w:rPr>
      <w:rFonts w:ascii="Times New Roman" w:hAnsi="Times New Roman" w:cs="Times New Roman"/>
      <w:spacing w:val="0"/>
      <w:sz w:val="15"/>
      <w:szCs w:val="15"/>
      <w:u w:val="none"/>
      <w:lang w:val="en-US" w:eastAsia="en-US"/>
    </w:rPr>
  </w:style>
  <w:style w:type="character" w:customStyle="1" w:styleId="Bodytext22TimesNewRoman1">
    <w:name w:val="Body text (22) + Times New Roman1"/>
    <w:aliases w:val="9 pt,Bold11,Italic17,Spacing 2 pt"/>
    <w:rsid w:val="00F339AD"/>
    <w:rPr>
      <w:rFonts w:ascii="Times New Roman" w:hAnsi="Times New Roman" w:cs="Times New Roman"/>
      <w:b/>
      <w:bCs/>
      <w:i/>
      <w:iCs/>
      <w:spacing w:val="40"/>
      <w:sz w:val="18"/>
      <w:szCs w:val="18"/>
      <w:u w:val="none"/>
    </w:rPr>
  </w:style>
  <w:style w:type="character" w:customStyle="1" w:styleId="Heading2Verdana">
    <w:name w:val="Heading #2 + Verdana"/>
    <w:aliases w:val="17 pt,Not Bold4,Spacing -3 pt"/>
    <w:rsid w:val="00F339AD"/>
    <w:rPr>
      <w:rFonts w:ascii="Verdana" w:hAnsi="Verdana" w:cs="Verdana"/>
      <w:b/>
      <w:bCs/>
      <w:spacing w:val="-70"/>
      <w:sz w:val="34"/>
      <w:szCs w:val="34"/>
      <w:u w:val="none"/>
    </w:rPr>
  </w:style>
  <w:style w:type="character" w:customStyle="1" w:styleId="Heading22">
    <w:name w:val="Heading #2"/>
    <w:rsid w:val="00F339AD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3">
    <w:name w:val="Body text (23)_"/>
    <w:link w:val="Bodytext23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4Italic2">
    <w:name w:val="Body text (4) + Italic2"/>
    <w:aliases w:val="Spacing -1 pt"/>
    <w:rsid w:val="00F339AD"/>
    <w:rPr>
      <w:rFonts w:ascii="Times New Roman" w:hAnsi="Times New Roman" w:cs="Times New Roman"/>
      <w:b/>
      <w:bCs/>
      <w:i/>
      <w:iCs/>
      <w:spacing w:val="-30"/>
      <w:sz w:val="28"/>
      <w:szCs w:val="28"/>
      <w:u w:val="none"/>
    </w:rPr>
  </w:style>
  <w:style w:type="character" w:customStyle="1" w:styleId="Bodytext315pt">
    <w:name w:val="Body text (3) + 15 pt"/>
    <w:rsid w:val="00F339AD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24">
    <w:name w:val="Body text (24)_"/>
    <w:link w:val="Bodytext24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5">
    <w:name w:val="Body text (25)_"/>
    <w:link w:val="Bodytext250"/>
    <w:rsid w:val="00F339AD"/>
    <w:rPr>
      <w:b/>
      <w:bCs/>
      <w:sz w:val="18"/>
      <w:szCs w:val="18"/>
      <w:shd w:val="clear" w:color="auto" w:fill="FFFFFF"/>
    </w:rPr>
  </w:style>
  <w:style w:type="character" w:customStyle="1" w:styleId="Bodytext2Bold">
    <w:name w:val="Body text (2)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Verdana">
    <w:name w:val="Body text (2) + Verdana"/>
    <w:aliases w:val="11 pt,Italic16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6">
    <w:name w:val="Body text (2)"/>
    <w:basedOn w:val="Bodytext2"/>
    <w:rsid w:val="00F339AD"/>
    <w:rPr>
      <w:szCs w:val="28"/>
      <w:shd w:val="clear" w:color="auto" w:fill="FFFFFF"/>
    </w:rPr>
  </w:style>
  <w:style w:type="character" w:customStyle="1" w:styleId="Bodytext2Bold2">
    <w:name w:val="Body text (2) + Bold2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SegoeUI">
    <w:name w:val="Body text (2) + Segoe UI"/>
    <w:aliases w:val="8.5 pt,Bold10,Spacing 2 pt1"/>
    <w:rsid w:val="00F339AD"/>
    <w:rPr>
      <w:rFonts w:ascii="Segoe UI" w:hAnsi="Segoe UI" w:cs="Segoe UI"/>
      <w:b/>
      <w:bCs/>
      <w:spacing w:val="40"/>
      <w:sz w:val="17"/>
      <w:szCs w:val="17"/>
      <w:u w:val="none"/>
    </w:rPr>
  </w:style>
  <w:style w:type="character" w:customStyle="1" w:styleId="Tablecaption">
    <w:name w:val="Table caption_"/>
    <w:link w:val="Tablecaption0"/>
    <w:rsid w:val="00F339AD"/>
    <w:rPr>
      <w:szCs w:val="28"/>
      <w:shd w:val="clear" w:color="auto" w:fill="FFFFFF"/>
    </w:rPr>
  </w:style>
  <w:style w:type="character" w:customStyle="1" w:styleId="TablecaptionVerdana">
    <w:name w:val="Table caption + Verdana"/>
    <w:aliases w:val="11 pt2,Italic1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4pt">
    <w:name w:val="Body text (2) + 4 pt"/>
    <w:aliases w:val="Scale 200%"/>
    <w:rsid w:val="00F339AD"/>
    <w:rPr>
      <w:rFonts w:ascii="Times New Roman" w:hAnsi="Times New Roman" w:cs="Times New Roman"/>
      <w:w w:val="200"/>
      <w:sz w:val="8"/>
      <w:szCs w:val="8"/>
      <w:u w:val="none"/>
    </w:rPr>
  </w:style>
  <w:style w:type="character" w:customStyle="1" w:styleId="Bodytext2Verdana6">
    <w:name w:val="Body text (2) + Verdana6"/>
    <w:aliases w:val="17 pt2,Spacing -1 pt2"/>
    <w:rsid w:val="00F339AD"/>
    <w:rPr>
      <w:rFonts w:ascii="Verdana" w:hAnsi="Verdana" w:cs="Verdana"/>
      <w:spacing w:val="-20"/>
      <w:sz w:val="34"/>
      <w:szCs w:val="34"/>
      <w:u w:val="none"/>
    </w:rPr>
  </w:style>
  <w:style w:type="character" w:customStyle="1" w:styleId="TablecaptionBold">
    <w:name w:val="Table caption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60">
    <w:name w:val="Body text (26)_"/>
    <w:link w:val="Bodytext261"/>
    <w:rsid w:val="00F339AD"/>
    <w:rPr>
      <w:rFonts w:ascii="Impact" w:hAnsi="Impact" w:cs="Impact"/>
      <w:shd w:val="clear" w:color="auto" w:fill="FFFFFF"/>
    </w:rPr>
  </w:style>
  <w:style w:type="character" w:customStyle="1" w:styleId="Bodytext245pt">
    <w:name w:val="Body text (2) + 4.5 pt"/>
    <w:aliases w:val="Italic14"/>
    <w:rsid w:val="00F339AD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Bodytext24pt2">
    <w:name w:val="Body text (2) + 4 pt2"/>
    <w:aliases w:val="Spacing 13 pt,Scale 200%1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Tablecaption2">
    <w:name w:val="Table caption (2)_"/>
    <w:link w:val="Tablecaption20"/>
    <w:rsid w:val="00F339AD"/>
    <w:rPr>
      <w:i/>
      <w:iCs/>
      <w:sz w:val="11"/>
      <w:szCs w:val="11"/>
      <w:shd w:val="clear" w:color="auto" w:fill="FFFFFF"/>
    </w:rPr>
  </w:style>
  <w:style w:type="character" w:customStyle="1" w:styleId="Tablecaption24pt">
    <w:name w:val="Table caption (2) + 4 pt"/>
    <w:aliases w:val="Not Italic"/>
    <w:rsid w:val="00F339AD"/>
    <w:rPr>
      <w:rFonts w:ascii="Times New Roman" w:hAnsi="Times New Roman" w:cs="Times New Roman"/>
      <w:i/>
      <w:iCs/>
      <w:noProof/>
      <w:sz w:val="8"/>
      <w:szCs w:val="8"/>
      <w:u w:val="none"/>
    </w:rPr>
  </w:style>
  <w:style w:type="character" w:customStyle="1" w:styleId="Tablecaption3">
    <w:name w:val="Table caption (3)_"/>
    <w:link w:val="Tablecaption30"/>
    <w:rsid w:val="00F339AD"/>
    <w:rPr>
      <w:sz w:val="8"/>
      <w:szCs w:val="8"/>
      <w:shd w:val="clear" w:color="auto" w:fill="FFFFFF"/>
    </w:rPr>
  </w:style>
  <w:style w:type="character" w:customStyle="1" w:styleId="Tablecaption355pt">
    <w:name w:val="Table caption (3) + 5.5 pt"/>
    <w:aliases w:val="Italic13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365pt">
    <w:name w:val="Body text (3) + 6.5 pt"/>
    <w:aliases w:val="Bold9,Not Italic4"/>
    <w:rsid w:val="00F339AD"/>
    <w:rPr>
      <w:rFonts w:ascii="Times New Roman" w:hAnsi="Times New Roman" w:cs="Times New Roman"/>
      <w:b/>
      <w:bCs/>
      <w:i/>
      <w:iCs/>
      <w:spacing w:val="0"/>
      <w:sz w:val="13"/>
      <w:szCs w:val="13"/>
      <w:u w:val="none"/>
    </w:rPr>
  </w:style>
  <w:style w:type="character" w:customStyle="1" w:styleId="Bodytext215pt">
    <w:name w:val="Body text (2) + 15 pt"/>
    <w:rsid w:val="00F339AD"/>
    <w:rPr>
      <w:rFonts w:ascii="Times New Roman" w:hAnsi="Times New Roman" w:cs="Times New Roman"/>
      <w:sz w:val="30"/>
      <w:szCs w:val="30"/>
      <w:u w:val="none"/>
    </w:rPr>
  </w:style>
  <w:style w:type="character" w:customStyle="1" w:styleId="Bodytext27">
    <w:name w:val="Body text (27)_"/>
    <w:link w:val="Bodytext270"/>
    <w:rsid w:val="00F339AD"/>
    <w:rPr>
      <w:rFonts w:ascii="Impact" w:hAnsi="Impact" w:cs="Impact"/>
      <w:w w:val="80"/>
      <w:shd w:val="clear" w:color="auto" w:fill="FFFFFF"/>
    </w:rPr>
  </w:style>
  <w:style w:type="character" w:customStyle="1" w:styleId="Bodytext28">
    <w:name w:val="Body text (28)_"/>
    <w:link w:val="Bodytext280"/>
    <w:rsid w:val="00F339AD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Bodytext365pt1">
    <w:name w:val="Body text (3) + 6.5 pt1"/>
    <w:aliases w:val="Bold8,Not Italic3,Spacing 1 pt"/>
    <w:rsid w:val="00F339AD"/>
    <w:rPr>
      <w:rFonts w:ascii="Times New Roman" w:hAnsi="Times New Roman" w:cs="Times New Roman"/>
      <w:b/>
      <w:bCs/>
      <w:i/>
      <w:iCs/>
      <w:spacing w:val="30"/>
      <w:sz w:val="13"/>
      <w:szCs w:val="13"/>
      <w:u w:val="none"/>
    </w:rPr>
  </w:style>
  <w:style w:type="character" w:customStyle="1" w:styleId="Bodytext29">
    <w:name w:val="Body text (29)_"/>
    <w:link w:val="Bodytext290"/>
    <w:rsid w:val="00F339AD"/>
    <w:rPr>
      <w:rFonts w:ascii="Segoe UI" w:hAnsi="Segoe UI" w:cs="Segoe UI"/>
      <w:w w:val="90"/>
      <w:sz w:val="24"/>
      <w:szCs w:val="24"/>
      <w:shd w:val="clear" w:color="auto" w:fill="FFFFFF"/>
    </w:rPr>
  </w:style>
  <w:style w:type="character" w:customStyle="1" w:styleId="Bodytext300">
    <w:name w:val="Body text (30)_"/>
    <w:link w:val="Bodytext301"/>
    <w:rsid w:val="00F339AD"/>
    <w:rPr>
      <w:rFonts w:ascii="Lucida Sans Unicode" w:hAnsi="Lucida Sans Unicode" w:cs="Lucida Sans Unicode"/>
      <w:b/>
      <w:bCs/>
      <w:spacing w:val="-30"/>
      <w:sz w:val="24"/>
      <w:szCs w:val="24"/>
      <w:shd w:val="clear" w:color="auto" w:fill="FFFFFF"/>
    </w:rPr>
  </w:style>
  <w:style w:type="character" w:customStyle="1" w:styleId="Bodytext31">
    <w:name w:val="Body text (31)_"/>
    <w:link w:val="Bodytext310"/>
    <w:rsid w:val="00F339AD"/>
    <w:rPr>
      <w:b/>
      <w:bCs/>
      <w:sz w:val="30"/>
      <w:szCs w:val="30"/>
      <w:shd w:val="clear" w:color="auto" w:fill="FFFFFF"/>
    </w:rPr>
  </w:style>
  <w:style w:type="character" w:customStyle="1" w:styleId="Bodytext3117pt">
    <w:name w:val="Body text (31) + 17 pt"/>
    <w:aliases w:val="Not Bold3"/>
    <w:rsid w:val="00F339AD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Bodytext32">
    <w:name w:val="Body text (32)_"/>
    <w:link w:val="Bodytext320"/>
    <w:rsid w:val="00F339AD"/>
    <w:rPr>
      <w:rFonts w:ascii="Segoe UI" w:hAnsi="Segoe UI" w:cs="Segoe UI"/>
      <w:spacing w:val="-20"/>
      <w:sz w:val="24"/>
      <w:szCs w:val="24"/>
      <w:shd w:val="clear" w:color="auto" w:fill="FFFFFF"/>
    </w:rPr>
  </w:style>
  <w:style w:type="character" w:customStyle="1" w:styleId="Tablecaption4">
    <w:name w:val="Table caption (4)_"/>
    <w:link w:val="Tablecaption40"/>
    <w:rsid w:val="00F339AD"/>
    <w:rPr>
      <w:b/>
      <w:bCs/>
      <w:szCs w:val="28"/>
      <w:shd w:val="clear" w:color="auto" w:fill="FFFFFF"/>
    </w:rPr>
  </w:style>
  <w:style w:type="character" w:customStyle="1" w:styleId="Bodytext4NotBold">
    <w:name w:val="Body text (4) + Not Bold"/>
    <w:basedOn w:val="Bodytext4"/>
    <w:rsid w:val="00F339AD"/>
    <w:rPr>
      <w:b/>
      <w:bCs/>
      <w:szCs w:val="28"/>
      <w:shd w:val="clear" w:color="auto" w:fill="FFFFFF"/>
    </w:rPr>
  </w:style>
  <w:style w:type="character" w:customStyle="1" w:styleId="Bodytext210pt2">
    <w:name w:val="Body text (2) + 10 pt2"/>
    <w:aliases w:val="Italic12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24pt1">
    <w:name w:val="Body text (2) + 4 pt1"/>
    <w:rsid w:val="00F339AD"/>
    <w:rPr>
      <w:rFonts w:ascii="Times New Roman" w:hAnsi="Times New Roman" w:cs="Times New Roman"/>
      <w:sz w:val="8"/>
      <w:szCs w:val="8"/>
      <w:u w:val="none"/>
    </w:rPr>
  </w:style>
  <w:style w:type="character" w:customStyle="1" w:styleId="Bodytext255pt">
    <w:name w:val="Body text (2) + 5.5 pt"/>
    <w:aliases w:val="Italic11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17Spacing13pt">
    <w:name w:val="Body text (17) + Spacing 13 pt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Bodytext2Verdana5">
    <w:name w:val="Body text (2) + Verdana5"/>
    <w:aliases w:val="20 pt2,Scale 60%"/>
    <w:rsid w:val="00F339AD"/>
    <w:rPr>
      <w:rFonts w:ascii="Verdana" w:hAnsi="Verdana" w:cs="Verdana"/>
      <w:w w:val="60"/>
      <w:sz w:val="40"/>
      <w:szCs w:val="40"/>
      <w:u w:val="none"/>
    </w:rPr>
  </w:style>
  <w:style w:type="character" w:customStyle="1" w:styleId="Bodytext2Verdana4">
    <w:name w:val="Body text (2) + Verdana4"/>
    <w:aliases w:val="9.5 pt,Bold7,Spacing 1 pt3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Heading213pt">
    <w:name w:val="Heading #2 + 13 pt"/>
    <w:aliases w:val="Italic10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Heading216pt">
    <w:name w:val="Heading #2 + 16 pt"/>
    <w:rsid w:val="00F339A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Bodytext4Italic1">
    <w:name w:val="Body text (4) + Italic1"/>
    <w:aliases w:val="Spacing 1 pt2"/>
    <w:rsid w:val="00F339AD"/>
    <w:rPr>
      <w:rFonts w:ascii="Times New Roman" w:hAnsi="Times New Roman" w:cs="Times New Roman"/>
      <w:b/>
      <w:bCs/>
      <w:i/>
      <w:iCs/>
      <w:spacing w:val="20"/>
      <w:sz w:val="28"/>
      <w:szCs w:val="28"/>
      <w:u w:val="none"/>
    </w:rPr>
  </w:style>
  <w:style w:type="character" w:customStyle="1" w:styleId="Bodytext4Verdana">
    <w:name w:val="Body text (4) + Verdana"/>
    <w:aliases w:val="9.5 pt1,Spacing 1 pt1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Bodytext4Verdana2">
    <w:name w:val="Body text (4) + Verdana2"/>
    <w:aliases w:val="20 pt1,Not Bold2,Scale 60%1"/>
    <w:rsid w:val="00F339AD"/>
    <w:rPr>
      <w:rFonts w:ascii="Verdana" w:hAnsi="Verdana" w:cs="Verdana"/>
      <w:b/>
      <w:bCs/>
      <w:w w:val="60"/>
      <w:sz w:val="40"/>
      <w:szCs w:val="40"/>
      <w:u w:val="none"/>
    </w:rPr>
  </w:style>
  <w:style w:type="character" w:customStyle="1" w:styleId="Bodytext210pt1">
    <w:name w:val="Body text (2) + 10 pt1"/>
    <w:rsid w:val="00F339AD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Bodytext33">
    <w:name w:val="Body text (33)_"/>
    <w:link w:val="Bodytext330"/>
    <w:rsid w:val="00F339AD"/>
    <w:rPr>
      <w:sz w:val="30"/>
      <w:szCs w:val="30"/>
      <w:shd w:val="clear" w:color="auto" w:fill="FFFFFF"/>
    </w:rPr>
  </w:style>
  <w:style w:type="character" w:customStyle="1" w:styleId="Bodytext34">
    <w:name w:val="Body text (34)_"/>
    <w:link w:val="Bodytext340"/>
    <w:rsid w:val="00F339AD"/>
    <w:rPr>
      <w:sz w:val="30"/>
      <w:szCs w:val="30"/>
      <w:shd w:val="clear" w:color="auto" w:fill="FFFFFF"/>
    </w:rPr>
  </w:style>
  <w:style w:type="character" w:customStyle="1" w:styleId="Bodytext35">
    <w:name w:val="Body text (35)_"/>
    <w:link w:val="Bodytext350"/>
    <w:rsid w:val="00F339AD"/>
    <w:rPr>
      <w:sz w:val="26"/>
      <w:szCs w:val="26"/>
      <w:shd w:val="clear" w:color="auto" w:fill="FFFFFF"/>
    </w:rPr>
  </w:style>
  <w:style w:type="character" w:customStyle="1" w:styleId="Bodytext4Verdana1">
    <w:name w:val="Body text (4) + Verdana1"/>
    <w:aliases w:val="17 pt1,Not Bold1,Spacing -1 pt1"/>
    <w:rsid w:val="00F339AD"/>
    <w:rPr>
      <w:rFonts w:ascii="Verdana" w:hAnsi="Verdana" w:cs="Verdana"/>
      <w:b/>
      <w:bCs/>
      <w:spacing w:val="-20"/>
      <w:sz w:val="34"/>
      <w:szCs w:val="34"/>
      <w:u w:val="none"/>
    </w:rPr>
  </w:style>
  <w:style w:type="character" w:customStyle="1" w:styleId="Bodytext36">
    <w:name w:val="Body text (36)_"/>
    <w:link w:val="Bodytext360"/>
    <w:rsid w:val="00F339AD"/>
    <w:rPr>
      <w:b/>
      <w:bCs/>
      <w:shd w:val="clear" w:color="auto" w:fill="FFFFFF"/>
    </w:rPr>
  </w:style>
  <w:style w:type="character" w:customStyle="1" w:styleId="Bodytext37">
    <w:name w:val="Body text (37)_"/>
    <w:link w:val="Bodytext370"/>
    <w:rsid w:val="00F339AD"/>
    <w:rPr>
      <w:b/>
      <w:bCs/>
      <w:shd w:val="clear" w:color="auto" w:fill="FFFFFF"/>
    </w:rPr>
  </w:style>
  <w:style w:type="character" w:customStyle="1" w:styleId="Bodytext2105pt">
    <w:name w:val="Body text (2) + 10.5 pt"/>
    <w:aliases w:val="Bold6"/>
    <w:rsid w:val="00F339A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38">
    <w:name w:val="Body text (38)_"/>
    <w:link w:val="Bodytext380"/>
    <w:rsid w:val="00F339AD"/>
    <w:rPr>
      <w:shd w:val="clear" w:color="auto" w:fill="FFFFFF"/>
    </w:rPr>
  </w:style>
  <w:style w:type="character" w:customStyle="1" w:styleId="Bodytext212pt">
    <w:name w:val="Body text (2) + 12 pt"/>
    <w:aliases w:val="Bold5"/>
    <w:rsid w:val="00F339AD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016pt">
    <w:name w:val="Body text (20) + 16 pt"/>
    <w:aliases w:val="Not Italic2"/>
    <w:rsid w:val="00F339AD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character" w:customStyle="1" w:styleId="Bodytext39">
    <w:name w:val="Body text (39)_"/>
    <w:link w:val="Bodytext390"/>
    <w:rsid w:val="00F339AD"/>
    <w:rPr>
      <w:b/>
      <w:bCs/>
      <w:shd w:val="clear" w:color="auto" w:fill="FFFFFF"/>
    </w:rPr>
  </w:style>
  <w:style w:type="character" w:customStyle="1" w:styleId="Bodytext50">
    <w:name w:val="Body text (5)"/>
    <w:rsid w:val="00F339AD"/>
    <w:rPr>
      <w:rFonts w:ascii="Times New Roman" w:hAnsi="Times New Roman" w:cs="Times New Roman"/>
      <w:u w:val="single"/>
    </w:rPr>
  </w:style>
  <w:style w:type="character" w:customStyle="1" w:styleId="Bodytext285pt">
    <w:name w:val="Body text (2) + 8.5 pt"/>
    <w:rsid w:val="00F339AD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285pt1">
    <w:name w:val="Body text (2) + 8.5 pt1"/>
    <w:aliases w:val="Italic9"/>
    <w:rsid w:val="00F339AD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400">
    <w:name w:val="Body text (40)_"/>
    <w:link w:val="Bodytext401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41">
    <w:name w:val="Body text (41)_"/>
    <w:link w:val="Bodytext410"/>
    <w:rsid w:val="00F339AD"/>
    <w:rPr>
      <w:sz w:val="16"/>
      <w:szCs w:val="16"/>
      <w:shd w:val="clear" w:color="auto" w:fill="FFFFFF"/>
    </w:rPr>
  </w:style>
  <w:style w:type="character" w:customStyle="1" w:styleId="Bodytext40NotItalic">
    <w:name w:val="Body text (40) + Not Italic"/>
    <w:basedOn w:val="Bodytext400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213pt">
    <w:name w:val="Body text (2) + 13 pt"/>
    <w:aliases w:val="Bold4"/>
    <w:rsid w:val="00F339A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Bold1">
    <w:name w:val="Body text (2) + Bold1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2">
    <w:name w:val="Body text (42)_"/>
    <w:link w:val="Bodytext420"/>
    <w:rsid w:val="00F339AD"/>
    <w:rPr>
      <w:shd w:val="clear" w:color="auto" w:fill="FFFFFF"/>
    </w:rPr>
  </w:style>
  <w:style w:type="character" w:customStyle="1" w:styleId="Bodytext42Impact">
    <w:name w:val="Body text (42) + Impact"/>
    <w:aliases w:val="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2Spacing4pt">
    <w:name w:val="Body text (2) + Spacing 4 pt"/>
    <w:rsid w:val="00F339AD"/>
    <w:rPr>
      <w:rFonts w:ascii="Times New Roman" w:hAnsi="Times New Roman" w:cs="Times New Roman"/>
      <w:spacing w:val="80"/>
      <w:sz w:val="28"/>
      <w:szCs w:val="28"/>
      <w:u w:val="none"/>
    </w:rPr>
  </w:style>
  <w:style w:type="character" w:customStyle="1" w:styleId="Bodytext43">
    <w:name w:val="Body text (43)_"/>
    <w:link w:val="Bodytext430"/>
    <w:rsid w:val="00F339AD"/>
    <w:rPr>
      <w:i/>
      <w:iCs/>
      <w:sz w:val="8"/>
      <w:szCs w:val="8"/>
      <w:shd w:val="clear" w:color="auto" w:fill="FFFFFF"/>
    </w:rPr>
  </w:style>
  <w:style w:type="character" w:customStyle="1" w:styleId="Bodytext44">
    <w:name w:val="Body text (44)_"/>
    <w:link w:val="Bodytext440"/>
    <w:rsid w:val="00F339AD"/>
    <w:rPr>
      <w:i/>
      <w:iCs/>
      <w:sz w:val="11"/>
      <w:szCs w:val="11"/>
      <w:shd w:val="clear" w:color="auto" w:fill="FFFFFF"/>
    </w:rPr>
  </w:style>
  <w:style w:type="character" w:customStyle="1" w:styleId="Bodytext45">
    <w:name w:val="Body text (45)_"/>
    <w:link w:val="Bodytext450"/>
    <w:rsid w:val="00F339AD"/>
    <w:rPr>
      <w:sz w:val="8"/>
      <w:szCs w:val="8"/>
      <w:shd w:val="clear" w:color="auto" w:fill="FFFFFF"/>
    </w:rPr>
  </w:style>
  <w:style w:type="character" w:customStyle="1" w:styleId="Bodytext4555pt">
    <w:name w:val="Body text (45) + 5.5 pt"/>
    <w:aliases w:val="Italic8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413pt">
    <w:name w:val="Body text (4) + 13 pt"/>
    <w:aliases w:val="Italic7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10pt">
    <w:name w:val="Body text (5) + 10 pt"/>
    <w:aliases w:val="Italic6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46">
    <w:name w:val="Body text (46)_"/>
    <w:link w:val="Bodytext46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612pt">
    <w:name w:val="Body text (46) + 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47">
    <w:name w:val="Body text (47)_"/>
    <w:link w:val="Bodytext47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713pt">
    <w:name w:val="Body text (47) + 13 pt"/>
    <w:aliases w:val="Scale 90%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Heading10">
    <w:name w:val="Heading #1_"/>
    <w:link w:val="Heading11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TimesNewRoman">
    <w:name w:val="Heading #1 + Times New Roman"/>
    <w:aliases w:val="15 pt,Bold3"/>
    <w:rsid w:val="00F339AD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Heading12">
    <w:name w:val="Heading #1 (2)_"/>
    <w:link w:val="Heading12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213pt">
    <w:name w:val="Heading #1 (2) + 13 pt"/>
    <w:aliases w:val="Scale 90%1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Bodytext2Verdana3">
    <w:name w:val="Body text (2) + Verdana3"/>
    <w:aliases w:val="11 pt1,Italic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314pt">
    <w:name w:val="Body text (3) + 14 pt"/>
    <w:aliases w:val="Not Italic1"/>
    <w:rsid w:val="00F339AD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48">
    <w:name w:val="Body text (48)_"/>
    <w:link w:val="Bodytext480"/>
    <w:rsid w:val="00F339AD"/>
    <w:rPr>
      <w:rFonts w:ascii="Verdana" w:hAnsi="Verdana" w:cs="Verdana"/>
      <w:i/>
      <w:iCs/>
      <w:shd w:val="clear" w:color="auto" w:fill="FFFFFF"/>
    </w:rPr>
  </w:style>
  <w:style w:type="character" w:customStyle="1" w:styleId="Other">
    <w:name w:val="Other_"/>
    <w:link w:val="Other0"/>
    <w:rsid w:val="00F339AD"/>
    <w:rPr>
      <w:noProof/>
      <w:shd w:val="clear" w:color="auto" w:fill="FFFFFF"/>
    </w:rPr>
  </w:style>
  <w:style w:type="character" w:customStyle="1" w:styleId="Bodytext49">
    <w:name w:val="Body text (49)_"/>
    <w:link w:val="Bodytext490"/>
    <w:rsid w:val="00F339AD"/>
    <w:rPr>
      <w:rFonts w:ascii="Verdana" w:hAnsi="Verdana" w:cs="Verdana"/>
      <w:w w:val="150"/>
      <w:sz w:val="8"/>
      <w:szCs w:val="8"/>
      <w:shd w:val="clear" w:color="auto" w:fill="FFFFFF"/>
    </w:rPr>
  </w:style>
  <w:style w:type="character" w:customStyle="1" w:styleId="Bodytext49TimesNewRoman">
    <w:name w:val="Body text (49) + Times New Roman"/>
    <w:aliases w:val="5.5 pt,Italic4,Spacing 0 pt3,Scale 100%"/>
    <w:rsid w:val="00F339AD"/>
    <w:rPr>
      <w:rFonts w:ascii="Times New Roman" w:hAnsi="Times New Roman" w:cs="Times New Roman"/>
      <w:i/>
      <w:iCs/>
      <w:spacing w:val="10"/>
      <w:w w:val="100"/>
      <w:sz w:val="11"/>
      <w:szCs w:val="11"/>
      <w:u w:val="none"/>
    </w:rPr>
  </w:style>
  <w:style w:type="character" w:customStyle="1" w:styleId="Bodytext2Verdana2">
    <w:name w:val="Body text (2) + Verdana2"/>
    <w:aliases w:val="4 pt,Scale 150%"/>
    <w:rsid w:val="00F339AD"/>
    <w:rPr>
      <w:rFonts w:ascii="Verdana" w:hAnsi="Verdana" w:cs="Verdana"/>
      <w:w w:val="150"/>
      <w:sz w:val="8"/>
      <w:szCs w:val="8"/>
      <w:u w:val="none"/>
    </w:rPr>
  </w:style>
  <w:style w:type="character" w:customStyle="1" w:styleId="Bodytext255pt2">
    <w:name w:val="Body text (2) + 5.5 pt2"/>
    <w:aliases w:val="Italic3,Spacing 0 pt2"/>
    <w:rsid w:val="00F339AD"/>
    <w:rPr>
      <w:rFonts w:ascii="Times New Roman" w:hAnsi="Times New Roman" w:cs="Times New Roman"/>
      <w:i/>
      <w:iCs/>
      <w:spacing w:val="10"/>
      <w:sz w:val="11"/>
      <w:szCs w:val="11"/>
      <w:u w:val="none"/>
    </w:rPr>
  </w:style>
  <w:style w:type="character" w:customStyle="1" w:styleId="Bodytext2Corbel">
    <w:name w:val="Body text (2) + Corbel"/>
    <w:aliases w:val="5 pt,Italic2"/>
    <w:rsid w:val="00F339AD"/>
    <w:rPr>
      <w:rFonts w:ascii="Corbel" w:hAnsi="Corbel" w:cs="Corbel"/>
      <w:i/>
      <w:iCs/>
      <w:sz w:val="10"/>
      <w:szCs w:val="10"/>
      <w:u w:val="none"/>
    </w:rPr>
  </w:style>
  <w:style w:type="character" w:customStyle="1" w:styleId="Bodytext255pt1">
    <w:name w:val="Body text (2) + 5.5 pt1"/>
    <w:aliases w:val="Spacing 0 pt1"/>
    <w:rsid w:val="00F339AD"/>
    <w:rPr>
      <w:rFonts w:ascii="Times New Roman" w:hAnsi="Times New Roman" w:cs="Times New Roman"/>
      <w:spacing w:val="-10"/>
      <w:sz w:val="11"/>
      <w:szCs w:val="11"/>
      <w:u w:val="none"/>
    </w:rPr>
  </w:style>
  <w:style w:type="character" w:customStyle="1" w:styleId="Bodytext2Verdana1">
    <w:name w:val="Body text (2) + Verdana1"/>
    <w:aliases w:val="8.5 pt1,Bold2"/>
    <w:rsid w:val="00F339AD"/>
    <w:rPr>
      <w:rFonts w:ascii="Verdana" w:hAnsi="Verdana" w:cs="Verdana"/>
      <w:b/>
      <w:bCs/>
      <w:sz w:val="17"/>
      <w:szCs w:val="17"/>
      <w:u w:val="none"/>
    </w:rPr>
  </w:style>
  <w:style w:type="character" w:customStyle="1" w:styleId="Bodytext213pt1">
    <w:name w:val="Body text (2) + 13 pt1"/>
    <w:aliases w:val="Bold1,Italic1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00">
    <w:name w:val="Body text (50)_"/>
    <w:link w:val="Bodytext501"/>
    <w:rsid w:val="00F339AD"/>
    <w:rPr>
      <w:b/>
      <w:bCs/>
      <w:sz w:val="17"/>
      <w:szCs w:val="17"/>
      <w:shd w:val="clear" w:color="auto" w:fill="FFFFFF"/>
    </w:rPr>
  </w:style>
  <w:style w:type="paragraph" w:customStyle="1" w:styleId="Heading21">
    <w:name w:val="Heading #21"/>
    <w:basedOn w:val="Normal"/>
    <w:link w:val="Heading20"/>
    <w:rsid w:val="00F339AD"/>
    <w:pPr>
      <w:widowControl w:val="0"/>
      <w:shd w:val="clear" w:color="auto" w:fill="FFFFFF"/>
      <w:spacing w:after="300" w:line="341" w:lineRule="exact"/>
      <w:ind w:hanging="1160"/>
      <w:outlineLvl w:val="1"/>
    </w:pPr>
    <w:rPr>
      <w:b/>
      <w:bCs/>
      <w:szCs w:val="28"/>
    </w:rPr>
  </w:style>
  <w:style w:type="paragraph" w:customStyle="1" w:styleId="Bodytext51">
    <w:name w:val="Body text (5)1"/>
    <w:basedOn w:val="Normal"/>
    <w:link w:val="Bodytext5"/>
    <w:rsid w:val="00F339AD"/>
    <w:pPr>
      <w:widowControl w:val="0"/>
      <w:shd w:val="clear" w:color="auto" w:fill="FFFFFF"/>
      <w:spacing w:after="0" w:line="240" w:lineRule="atLeast"/>
    </w:pPr>
  </w:style>
  <w:style w:type="paragraph" w:customStyle="1" w:styleId="Bodytext30">
    <w:name w:val="Body text (3)"/>
    <w:basedOn w:val="Normal"/>
    <w:link w:val="Bodytext3"/>
    <w:rsid w:val="00F339AD"/>
    <w:pPr>
      <w:widowControl w:val="0"/>
      <w:shd w:val="clear" w:color="auto" w:fill="FFFFFF"/>
      <w:spacing w:before="300" w:after="900" w:line="240" w:lineRule="atLeast"/>
      <w:ind w:hanging="1160"/>
    </w:pPr>
    <w:rPr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rsid w:val="00F339AD"/>
    <w:pPr>
      <w:widowControl w:val="0"/>
      <w:shd w:val="clear" w:color="auto" w:fill="FFFFFF"/>
      <w:spacing w:after="540" w:line="346" w:lineRule="exact"/>
      <w:jc w:val="center"/>
    </w:pPr>
    <w:rPr>
      <w:b/>
      <w:bCs/>
      <w:szCs w:val="28"/>
    </w:rPr>
  </w:style>
  <w:style w:type="paragraph" w:customStyle="1" w:styleId="Bodytext21">
    <w:name w:val="Body text (2)1"/>
    <w:basedOn w:val="Normal"/>
    <w:link w:val="Bodytext2"/>
    <w:rsid w:val="00F339AD"/>
    <w:pPr>
      <w:widowControl w:val="0"/>
      <w:shd w:val="clear" w:color="auto" w:fill="FFFFFF"/>
      <w:spacing w:before="300" w:after="180" w:line="350" w:lineRule="exact"/>
      <w:jc w:val="both"/>
    </w:pPr>
    <w:rPr>
      <w:szCs w:val="28"/>
    </w:rPr>
  </w:style>
  <w:style w:type="paragraph" w:customStyle="1" w:styleId="Bodytext60">
    <w:name w:val="Body text (6)"/>
    <w:basedOn w:val="Normal"/>
    <w:link w:val="Bodytext6"/>
    <w:rsid w:val="00F339AD"/>
    <w:pPr>
      <w:widowControl w:val="0"/>
      <w:shd w:val="clear" w:color="auto" w:fill="FFFFFF"/>
      <w:spacing w:after="660" w:line="240" w:lineRule="atLeast"/>
      <w:jc w:val="center"/>
    </w:pPr>
    <w:rPr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80">
    <w:name w:val="Body text (8)"/>
    <w:basedOn w:val="Normal"/>
    <w:link w:val="Bodytext8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b/>
      <w:bCs/>
      <w:w w:val="90"/>
      <w:sz w:val="24"/>
      <w:szCs w:val="24"/>
    </w:rPr>
  </w:style>
  <w:style w:type="paragraph" w:customStyle="1" w:styleId="Bodytext90">
    <w:name w:val="Body text (9)"/>
    <w:basedOn w:val="Normal"/>
    <w:link w:val="Bodytext9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00">
    <w:name w:val="Body text (10)"/>
    <w:basedOn w:val="Normal"/>
    <w:link w:val="Bodytext10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10">
    <w:name w:val="Body text (11)"/>
    <w:basedOn w:val="Normal"/>
    <w:link w:val="Bodytext11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20">
    <w:name w:val="Body text (12)"/>
    <w:basedOn w:val="Normal"/>
    <w:link w:val="Bodytext1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</w:rPr>
  </w:style>
  <w:style w:type="paragraph" w:customStyle="1" w:styleId="Bodytext130">
    <w:name w:val="Body text (13)"/>
    <w:basedOn w:val="Normal"/>
    <w:link w:val="Bodytext13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40">
    <w:name w:val="Body text (14)"/>
    <w:basedOn w:val="Normal"/>
    <w:link w:val="Bodytext14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50">
    <w:name w:val="Body text (15)"/>
    <w:basedOn w:val="Normal"/>
    <w:link w:val="Bodytext15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60">
    <w:name w:val="Body text (16)"/>
    <w:basedOn w:val="Normal"/>
    <w:link w:val="Bodytext16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70">
    <w:name w:val="Body text (17)"/>
    <w:basedOn w:val="Normal"/>
    <w:link w:val="Bodytext17"/>
    <w:rsid w:val="00F339AD"/>
    <w:pPr>
      <w:widowControl w:val="0"/>
      <w:shd w:val="clear" w:color="auto" w:fill="FFFFFF"/>
      <w:spacing w:after="180" w:line="240" w:lineRule="atLeast"/>
    </w:pPr>
    <w:rPr>
      <w:w w:val="200"/>
      <w:sz w:val="8"/>
      <w:szCs w:val="8"/>
    </w:rPr>
  </w:style>
  <w:style w:type="paragraph" w:customStyle="1" w:styleId="Bodytext180">
    <w:name w:val="Body text (18)"/>
    <w:basedOn w:val="Normal"/>
    <w:link w:val="Bodytext18"/>
    <w:rsid w:val="00F339AD"/>
    <w:pPr>
      <w:widowControl w:val="0"/>
      <w:shd w:val="clear" w:color="auto" w:fill="FFFFFF"/>
      <w:spacing w:after="240" w:line="240" w:lineRule="atLeast"/>
      <w:jc w:val="both"/>
    </w:pPr>
    <w:rPr>
      <w:rFonts w:ascii="Courier New" w:hAnsi="Courier New" w:cs="Courier New"/>
      <w:sz w:val="9"/>
      <w:szCs w:val="9"/>
    </w:rPr>
  </w:style>
  <w:style w:type="paragraph" w:customStyle="1" w:styleId="Bodytext190">
    <w:name w:val="Body text (19)"/>
    <w:basedOn w:val="Normal"/>
    <w:link w:val="Bodytext19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00">
    <w:name w:val="Body text (20)"/>
    <w:basedOn w:val="Normal"/>
    <w:link w:val="Bodytext20"/>
    <w:rsid w:val="00F339AD"/>
    <w:pPr>
      <w:widowControl w:val="0"/>
      <w:shd w:val="clear" w:color="auto" w:fill="FFFFFF"/>
      <w:spacing w:before="420" w:after="0" w:line="274" w:lineRule="exact"/>
      <w:jc w:val="both"/>
    </w:pPr>
    <w:rPr>
      <w:b/>
      <w:bCs/>
      <w:i/>
      <w:iCs/>
      <w:sz w:val="26"/>
      <w:szCs w:val="26"/>
    </w:rPr>
  </w:style>
  <w:style w:type="paragraph" w:customStyle="1" w:styleId="Bodytext211">
    <w:name w:val="Body text (21)"/>
    <w:basedOn w:val="Normal"/>
    <w:link w:val="Bodytext210"/>
    <w:rsid w:val="00F339AD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Bodytext220">
    <w:name w:val="Body text (22)"/>
    <w:basedOn w:val="Normal"/>
    <w:link w:val="Bodytext22"/>
    <w:rsid w:val="00F339AD"/>
    <w:pPr>
      <w:widowControl w:val="0"/>
      <w:shd w:val="clear" w:color="auto" w:fill="FFFFFF"/>
      <w:spacing w:before="300" w:after="0" w:line="240" w:lineRule="atLeast"/>
      <w:jc w:val="both"/>
    </w:pPr>
    <w:rPr>
      <w:rFonts w:ascii="Arial Narrow" w:hAnsi="Arial Narrow" w:cs="Arial Narrow"/>
      <w:spacing w:val="-10"/>
      <w:sz w:val="8"/>
      <w:szCs w:val="8"/>
    </w:rPr>
  </w:style>
  <w:style w:type="paragraph" w:customStyle="1" w:styleId="Bodytext230">
    <w:name w:val="Body text (23)"/>
    <w:basedOn w:val="Normal"/>
    <w:link w:val="Bodytext23"/>
    <w:rsid w:val="00F339AD"/>
    <w:pPr>
      <w:widowControl w:val="0"/>
      <w:shd w:val="clear" w:color="auto" w:fill="FFFFFF"/>
      <w:spacing w:after="78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40">
    <w:name w:val="Body text (24)"/>
    <w:basedOn w:val="Normal"/>
    <w:link w:val="Bodytext24"/>
    <w:rsid w:val="00F339AD"/>
    <w:pPr>
      <w:widowControl w:val="0"/>
      <w:shd w:val="clear" w:color="auto" w:fill="FFFFFF"/>
      <w:spacing w:after="84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50">
    <w:name w:val="Body text (25)"/>
    <w:basedOn w:val="Normal"/>
    <w:link w:val="Bodytext25"/>
    <w:rsid w:val="00F339AD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F339AD"/>
    <w:pPr>
      <w:widowControl w:val="0"/>
      <w:shd w:val="clear" w:color="auto" w:fill="FFFFFF"/>
      <w:spacing w:after="0" w:line="437" w:lineRule="exact"/>
      <w:jc w:val="both"/>
    </w:pPr>
    <w:rPr>
      <w:szCs w:val="28"/>
    </w:rPr>
  </w:style>
  <w:style w:type="paragraph" w:customStyle="1" w:styleId="Bodytext261">
    <w:name w:val="Body text (26)"/>
    <w:basedOn w:val="Normal"/>
    <w:link w:val="Bodytext260"/>
    <w:rsid w:val="00F339AD"/>
    <w:pPr>
      <w:widowControl w:val="0"/>
      <w:shd w:val="clear" w:color="auto" w:fill="FFFFFF"/>
      <w:spacing w:after="1020" w:line="240" w:lineRule="atLeast"/>
      <w:jc w:val="center"/>
    </w:pPr>
    <w:rPr>
      <w:rFonts w:ascii="Impact" w:hAnsi="Impact" w:cs="Impact"/>
    </w:rPr>
  </w:style>
  <w:style w:type="paragraph" w:customStyle="1" w:styleId="Tablecaption20">
    <w:name w:val="Table caption (2)"/>
    <w:basedOn w:val="Normal"/>
    <w:link w:val="Tablecaption2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Tablecaption30">
    <w:name w:val="Table caption (3)"/>
    <w:basedOn w:val="Normal"/>
    <w:link w:val="Tablecaption3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270">
    <w:name w:val="Body text (27)"/>
    <w:basedOn w:val="Normal"/>
    <w:link w:val="Bodytext27"/>
    <w:rsid w:val="00F339AD"/>
    <w:pPr>
      <w:widowControl w:val="0"/>
      <w:shd w:val="clear" w:color="auto" w:fill="FFFFFF"/>
      <w:spacing w:after="900" w:line="240" w:lineRule="atLeast"/>
      <w:jc w:val="center"/>
    </w:pPr>
    <w:rPr>
      <w:rFonts w:ascii="Impact" w:hAnsi="Impact" w:cs="Impact"/>
      <w:w w:val="80"/>
    </w:rPr>
  </w:style>
  <w:style w:type="paragraph" w:customStyle="1" w:styleId="Bodytext280">
    <w:name w:val="Body text (28)"/>
    <w:basedOn w:val="Normal"/>
    <w:link w:val="Bodytext28"/>
    <w:rsid w:val="00F339AD"/>
    <w:pPr>
      <w:widowControl w:val="0"/>
      <w:shd w:val="clear" w:color="auto" w:fill="FFFFFF"/>
      <w:spacing w:before="1020"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Bodytext290">
    <w:name w:val="Body text (29)"/>
    <w:basedOn w:val="Normal"/>
    <w:link w:val="Bodytext29"/>
    <w:rsid w:val="00F339AD"/>
    <w:pPr>
      <w:widowControl w:val="0"/>
      <w:shd w:val="clear" w:color="auto" w:fill="FFFFFF"/>
      <w:spacing w:after="360" w:line="240" w:lineRule="atLeast"/>
    </w:pPr>
    <w:rPr>
      <w:rFonts w:ascii="Segoe UI" w:hAnsi="Segoe UI" w:cs="Segoe UI"/>
      <w:w w:val="90"/>
      <w:sz w:val="24"/>
      <w:szCs w:val="24"/>
    </w:rPr>
  </w:style>
  <w:style w:type="paragraph" w:customStyle="1" w:styleId="Bodytext301">
    <w:name w:val="Body text (30)"/>
    <w:basedOn w:val="Normal"/>
    <w:link w:val="Bodytext300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Lucida Sans Unicode" w:hAnsi="Lucida Sans Unicode" w:cs="Lucida Sans Unicode"/>
      <w:b/>
      <w:bCs/>
      <w:spacing w:val="-30"/>
      <w:sz w:val="24"/>
      <w:szCs w:val="24"/>
    </w:rPr>
  </w:style>
  <w:style w:type="paragraph" w:customStyle="1" w:styleId="Bodytext310">
    <w:name w:val="Body text (31)"/>
    <w:basedOn w:val="Normal"/>
    <w:link w:val="Bodytext31"/>
    <w:rsid w:val="00F339AD"/>
    <w:pPr>
      <w:widowControl w:val="0"/>
      <w:shd w:val="clear" w:color="auto" w:fill="FFFFFF"/>
      <w:spacing w:before="2460" w:after="540" w:line="240" w:lineRule="atLeast"/>
      <w:jc w:val="center"/>
    </w:pPr>
    <w:rPr>
      <w:b/>
      <w:bCs/>
      <w:sz w:val="30"/>
      <w:szCs w:val="30"/>
    </w:rPr>
  </w:style>
  <w:style w:type="paragraph" w:customStyle="1" w:styleId="Bodytext320">
    <w:name w:val="Body text (32)"/>
    <w:basedOn w:val="Normal"/>
    <w:link w:val="Bodytext3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Segoe UI" w:hAnsi="Segoe UI" w:cs="Segoe UI"/>
      <w:spacing w:val="-20"/>
      <w:sz w:val="24"/>
      <w:szCs w:val="24"/>
    </w:rPr>
  </w:style>
  <w:style w:type="paragraph" w:customStyle="1" w:styleId="Tablecaption40">
    <w:name w:val="Table caption (4)"/>
    <w:basedOn w:val="Normal"/>
    <w:link w:val="Tablecaption4"/>
    <w:rsid w:val="00F339AD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paragraph" w:customStyle="1" w:styleId="Bodytext330">
    <w:name w:val="Body text (33)"/>
    <w:basedOn w:val="Normal"/>
    <w:link w:val="Bodytext33"/>
    <w:rsid w:val="00F339AD"/>
    <w:pPr>
      <w:widowControl w:val="0"/>
      <w:shd w:val="clear" w:color="auto" w:fill="FFFFFF"/>
      <w:spacing w:after="240" w:line="240" w:lineRule="atLeast"/>
    </w:pPr>
    <w:rPr>
      <w:sz w:val="30"/>
      <w:szCs w:val="30"/>
    </w:rPr>
  </w:style>
  <w:style w:type="paragraph" w:customStyle="1" w:styleId="Bodytext340">
    <w:name w:val="Body text (34)"/>
    <w:basedOn w:val="Normal"/>
    <w:link w:val="Bodytext34"/>
    <w:rsid w:val="00F339AD"/>
    <w:pPr>
      <w:widowControl w:val="0"/>
      <w:shd w:val="clear" w:color="auto" w:fill="FFFFFF"/>
      <w:spacing w:before="240" w:after="0" w:line="240" w:lineRule="atLeast"/>
    </w:pPr>
    <w:rPr>
      <w:sz w:val="30"/>
      <w:szCs w:val="30"/>
    </w:rPr>
  </w:style>
  <w:style w:type="paragraph" w:customStyle="1" w:styleId="Bodytext350">
    <w:name w:val="Body text (35)"/>
    <w:basedOn w:val="Normal"/>
    <w:link w:val="Bodytext35"/>
    <w:rsid w:val="00F339AD"/>
    <w:pPr>
      <w:widowControl w:val="0"/>
      <w:shd w:val="clear" w:color="auto" w:fill="FFFFFF"/>
      <w:spacing w:after="420" w:line="240" w:lineRule="atLeast"/>
    </w:pPr>
    <w:rPr>
      <w:sz w:val="26"/>
      <w:szCs w:val="26"/>
    </w:rPr>
  </w:style>
  <w:style w:type="paragraph" w:customStyle="1" w:styleId="Bodytext360">
    <w:name w:val="Body text (36)"/>
    <w:basedOn w:val="Normal"/>
    <w:link w:val="Bodytext36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70">
    <w:name w:val="Body text (37)"/>
    <w:basedOn w:val="Normal"/>
    <w:link w:val="Bodytext37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80">
    <w:name w:val="Body text (38)"/>
    <w:basedOn w:val="Normal"/>
    <w:link w:val="Bodytext38"/>
    <w:rsid w:val="00F339AD"/>
    <w:pPr>
      <w:widowControl w:val="0"/>
      <w:shd w:val="clear" w:color="auto" w:fill="FFFFFF"/>
      <w:spacing w:after="600" w:line="240" w:lineRule="atLeast"/>
    </w:pPr>
  </w:style>
  <w:style w:type="paragraph" w:customStyle="1" w:styleId="Bodytext390">
    <w:name w:val="Body text (39)"/>
    <w:basedOn w:val="Normal"/>
    <w:link w:val="Bodytext39"/>
    <w:rsid w:val="00F339AD"/>
    <w:pPr>
      <w:widowControl w:val="0"/>
      <w:shd w:val="clear" w:color="auto" w:fill="FFFFFF"/>
      <w:spacing w:after="0" w:line="278" w:lineRule="exact"/>
    </w:pPr>
    <w:rPr>
      <w:b/>
      <w:bCs/>
    </w:rPr>
  </w:style>
  <w:style w:type="paragraph" w:customStyle="1" w:styleId="Bodytext401">
    <w:name w:val="Body text (40)"/>
    <w:basedOn w:val="Normal"/>
    <w:link w:val="Bodytext400"/>
    <w:rsid w:val="00F339AD"/>
    <w:pPr>
      <w:widowControl w:val="0"/>
      <w:shd w:val="clear" w:color="auto" w:fill="FFFFFF"/>
      <w:spacing w:after="0" w:line="182" w:lineRule="exact"/>
      <w:jc w:val="both"/>
    </w:pPr>
    <w:rPr>
      <w:i/>
      <w:iCs/>
      <w:sz w:val="17"/>
      <w:szCs w:val="17"/>
    </w:rPr>
  </w:style>
  <w:style w:type="paragraph" w:customStyle="1" w:styleId="Bodytext410">
    <w:name w:val="Body text (41)"/>
    <w:basedOn w:val="Normal"/>
    <w:link w:val="Bodytext41"/>
    <w:rsid w:val="00F339AD"/>
    <w:pPr>
      <w:widowControl w:val="0"/>
      <w:shd w:val="clear" w:color="auto" w:fill="FFFFFF"/>
      <w:spacing w:after="0" w:line="182" w:lineRule="exact"/>
      <w:jc w:val="both"/>
    </w:pPr>
    <w:rPr>
      <w:sz w:val="16"/>
      <w:szCs w:val="16"/>
    </w:rPr>
  </w:style>
  <w:style w:type="paragraph" w:customStyle="1" w:styleId="Bodytext420">
    <w:name w:val="Body text (42)"/>
    <w:basedOn w:val="Normal"/>
    <w:link w:val="Bodytext42"/>
    <w:rsid w:val="00F339AD"/>
    <w:pPr>
      <w:widowControl w:val="0"/>
      <w:shd w:val="clear" w:color="auto" w:fill="FFFFFF"/>
      <w:spacing w:after="0" w:line="480" w:lineRule="exact"/>
      <w:jc w:val="both"/>
    </w:pPr>
  </w:style>
  <w:style w:type="paragraph" w:customStyle="1" w:styleId="Bodytext430">
    <w:name w:val="Body text (43)"/>
    <w:basedOn w:val="Normal"/>
    <w:link w:val="Bodytext43"/>
    <w:rsid w:val="00F339AD"/>
    <w:pPr>
      <w:widowControl w:val="0"/>
      <w:shd w:val="clear" w:color="auto" w:fill="FFFFFF"/>
      <w:spacing w:before="420" w:after="0" w:line="240" w:lineRule="atLeast"/>
      <w:jc w:val="both"/>
    </w:pPr>
    <w:rPr>
      <w:i/>
      <w:iCs/>
      <w:sz w:val="8"/>
      <w:szCs w:val="8"/>
    </w:rPr>
  </w:style>
  <w:style w:type="paragraph" w:customStyle="1" w:styleId="Bodytext440">
    <w:name w:val="Body text (44)"/>
    <w:basedOn w:val="Normal"/>
    <w:link w:val="Bodytext44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Bodytext450">
    <w:name w:val="Body text (45)"/>
    <w:basedOn w:val="Normal"/>
    <w:link w:val="Bodytext45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460">
    <w:name w:val="Body text (46)"/>
    <w:basedOn w:val="Normal"/>
    <w:link w:val="Bodytext46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Bodytext470">
    <w:name w:val="Body text (47)"/>
    <w:basedOn w:val="Normal"/>
    <w:link w:val="Bodytext47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Heading11">
    <w:name w:val="Heading #1"/>
    <w:basedOn w:val="Normal"/>
    <w:link w:val="Heading10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Heading120">
    <w:name w:val="Heading #1 (2)"/>
    <w:basedOn w:val="Normal"/>
    <w:link w:val="Heading12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Bodytext480">
    <w:name w:val="Body text (48)"/>
    <w:basedOn w:val="Normal"/>
    <w:link w:val="Bodytext48"/>
    <w:rsid w:val="00F339AD"/>
    <w:pPr>
      <w:widowControl w:val="0"/>
      <w:shd w:val="clear" w:color="auto" w:fill="FFFFFF"/>
      <w:spacing w:before="120" w:after="180" w:line="240" w:lineRule="atLeast"/>
    </w:pPr>
    <w:rPr>
      <w:rFonts w:ascii="Verdana" w:hAnsi="Verdana" w:cs="Verdana"/>
      <w:i/>
      <w:iCs/>
    </w:rPr>
  </w:style>
  <w:style w:type="paragraph" w:customStyle="1" w:styleId="Other0">
    <w:name w:val="Other"/>
    <w:basedOn w:val="Normal"/>
    <w:link w:val="Other"/>
    <w:rsid w:val="00F339AD"/>
    <w:pPr>
      <w:widowControl w:val="0"/>
      <w:shd w:val="clear" w:color="auto" w:fill="FFFFFF"/>
      <w:spacing w:after="0" w:line="240" w:lineRule="auto"/>
    </w:pPr>
    <w:rPr>
      <w:noProof/>
    </w:rPr>
  </w:style>
  <w:style w:type="paragraph" w:customStyle="1" w:styleId="Bodytext490">
    <w:name w:val="Body text (49)"/>
    <w:basedOn w:val="Normal"/>
    <w:link w:val="Bodytext49"/>
    <w:rsid w:val="00F339AD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w w:val="150"/>
      <w:sz w:val="8"/>
      <w:szCs w:val="8"/>
    </w:rPr>
  </w:style>
  <w:style w:type="paragraph" w:customStyle="1" w:styleId="Bodytext501">
    <w:name w:val="Body text (50)"/>
    <w:basedOn w:val="Normal"/>
    <w:link w:val="Bodytext500"/>
    <w:rsid w:val="00F339AD"/>
    <w:pPr>
      <w:widowControl w:val="0"/>
      <w:shd w:val="clear" w:color="auto" w:fill="FFFFFF"/>
      <w:spacing w:before="120" w:after="0" w:line="240" w:lineRule="atLeast"/>
    </w:pPr>
    <w:rPr>
      <w:b/>
      <w:bCs/>
      <w:sz w:val="17"/>
      <w:szCs w:val="17"/>
    </w:rPr>
  </w:style>
  <w:style w:type="table" w:styleId="TableGrid">
    <w:name w:val="Table Grid"/>
    <w:basedOn w:val="TableNormal"/>
    <w:uiPriority w:val="59"/>
    <w:rsid w:val="00F339AD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F339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F339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39A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39AD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66DB2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12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8BE"/>
  </w:style>
  <w:style w:type="paragraph" w:styleId="Heading1">
    <w:name w:val="heading 1"/>
    <w:basedOn w:val="Normal"/>
    <w:link w:val="Heading1Char"/>
    <w:uiPriority w:val="9"/>
    <w:qFormat/>
    <w:rsid w:val="00F339A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339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39A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6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9A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339A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39AD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339AD"/>
    <w:rPr>
      <w:color w:val="0000FF"/>
      <w:u w:val="single"/>
    </w:rPr>
  </w:style>
  <w:style w:type="character" w:customStyle="1" w:styleId="col-sm-12">
    <w:name w:val="col-sm-12"/>
    <w:basedOn w:val="DefaultParagraphFont"/>
    <w:rsid w:val="00F339AD"/>
  </w:style>
  <w:style w:type="character" w:customStyle="1" w:styleId="col-sm-3">
    <w:name w:val="col-sm-3"/>
    <w:basedOn w:val="DefaultParagraphFont"/>
    <w:rsid w:val="00F339AD"/>
  </w:style>
  <w:style w:type="paragraph" w:styleId="NormalWeb">
    <w:name w:val="Normal (Web)"/>
    <w:basedOn w:val="Normal"/>
    <w:uiPriority w:val="99"/>
    <w:unhideWhenUsed/>
    <w:rsid w:val="00F339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9AD"/>
    <w:rPr>
      <w:b/>
      <w:bCs/>
    </w:rPr>
  </w:style>
  <w:style w:type="character" w:customStyle="1" w:styleId="Heading20">
    <w:name w:val="Heading #2_"/>
    <w:link w:val="Heading21"/>
    <w:rsid w:val="00F339AD"/>
    <w:rPr>
      <w:b/>
      <w:bCs/>
      <w:szCs w:val="28"/>
      <w:shd w:val="clear" w:color="auto" w:fill="FFFFFF"/>
    </w:rPr>
  </w:style>
  <w:style w:type="character" w:customStyle="1" w:styleId="Bodytext5">
    <w:name w:val="Body text (5)_"/>
    <w:link w:val="Bodytext51"/>
    <w:rsid w:val="00F339AD"/>
    <w:rPr>
      <w:shd w:val="clear" w:color="auto" w:fill="FFFFFF"/>
    </w:rPr>
  </w:style>
  <w:style w:type="character" w:customStyle="1" w:styleId="Bodytext3">
    <w:name w:val="Body text (3)_"/>
    <w:link w:val="Bodytext30"/>
    <w:rsid w:val="00F339AD"/>
    <w:rPr>
      <w:i/>
      <w:i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F339AD"/>
    <w:rPr>
      <w:b/>
      <w:bCs/>
      <w:szCs w:val="28"/>
      <w:shd w:val="clear" w:color="auto" w:fill="FFFFFF"/>
    </w:rPr>
  </w:style>
  <w:style w:type="character" w:customStyle="1" w:styleId="Bodytext4Italic">
    <w:name w:val="Body text (4) + Italic"/>
    <w:rsid w:val="00F339AD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">
    <w:name w:val="Body text (2)_"/>
    <w:link w:val="Bodytext21"/>
    <w:rsid w:val="00F339AD"/>
    <w:rPr>
      <w:szCs w:val="28"/>
      <w:shd w:val="clear" w:color="auto" w:fill="FFFFFF"/>
    </w:rPr>
  </w:style>
  <w:style w:type="character" w:customStyle="1" w:styleId="Bodytext6">
    <w:name w:val="Body text (6)_"/>
    <w:link w:val="Bodytext60"/>
    <w:rsid w:val="00F339AD"/>
    <w:rPr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8">
    <w:name w:val="Body text (8)_"/>
    <w:link w:val="Bodytext80"/>
    <w:rsid w:val="00F339AD"/>
    <w:rPr>
      <w:rFonts w:ascii="Arial Narrow" w:hAnsi="Arial Narrow" w:cs="Arial Narrow"/>
      <w:b/>
      <w:bCs/>
      <w:w w:val="90"/>
      <w:sz w:val="24"/>
      <w:szCs w:val="24"/>
      <w:shd w:val="clear" w:color="auto" w:fill="FFFFFF"/>
    </w:rPr>
  </w:style>
  <w:style w:type="character" w:customStyle="1" w:styleId="Bodytext9">
    <w:name w:val="Body text (9)_"/>
    <w:link w:val="Bodytext9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0">
    <w:name w:val="Body text (10)_"/>
    <w:link w:val="Bodytext10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10pt">
    <w:name w:val="Body text (2) + 10 pt"/>
    <w:aliases w:val="Bold"/>
    <w:rsid w:val="00F339A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11">
    <w:name w:val="Body text (11)_"/>
    <w:link w:val="Bodytext11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2">
    <w:name w:val="Body text (12)_"/>
    <w:link w:val="Bodytext12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3">
    <w:name w:val="Body text (13)_"/>
    <w:link w:val="Bodytext13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4">
    <w:name w:val="Body text (14)_"/>
    <w:link w:val="Bodytext14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5">
    <w:name w:val="Body text (15)_"/>
    <w:link w:val="Bodytext15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6">
    <w:name w:val="Body text (16)_"/>
    <w:link w:val="Bodytext16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7">
    <w:name w:val="Body text (17)_"/>
    <w:link w:val="Bodytext170"/>
    <w:rsid w:val="00F339AD"/>
    <w:rPr>
      <w:w w:val="200"/>
      <w:sz w:val="8"/>
      <w:szCs w:val="8"/>
      <w:shd w:val="clear" w:color="auto" w:fill="FFFFFF"/>
    </w:rPr>
  </w:style>
  <w:style w:type="character" w:customStyle="1" w:styleId="Bodytext18">
    <w:name w:val="Body text (18)_"/>
    <w:link w:val="Bodytext180"/>
    <w:rsid w:val="00F339AD"/>
    <w:rPr>
      <w:rFonts w:ascii="Courier New" w:hAnsi="Courier New" w:cs="Courier New"/>
      <w:sz w:val="9"/>
      <w:szCs w:val="9"/>
      <w:shd w:val="clear" w:color="auto" w:fill="FFFFFF"/>
    </w:rPr>
  </w:style>
  <w:style w:type="character" w:customStyle="1" w:styleId="Bodytext19">
    <w:name w:val="Body text (19)_"/>
    <w:link w:val="Bodytext19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0">
    <w:name w:val="Body text (20)_"/>
    <w:link w:val="Bodytext200"/>
    <w:rsid w:val="00F339AD"/>
    <w:rPr>
      <w:b/>
      <w:bCs/>
      <w:i/>
      <w:iCs/>
      <w:sz w:val="26"/>
      <w:szCs w:val="26"/>
      <w:shd w:val="clear" w:color="auto" w:fill="FFFFFF"/>
    </w:rPr>
  </w:style>
  <w:style w:type="character" w:customStyle="1" w:styleId="Bodytext210">
    <w:name w:val="Body text (21)_"/>
    <w:link w:val="Bodytext211"/>
    <w:rsid w:val="00F339AD"/>
    <w:rPr>
      <w:b/>
      <w:bCs/>
      <w:shd w:val="clear" w:color="auto" w:fill="FFFFFF"/>
    </w:rPr>
  </w:style>
  <w:style w:type="character" w:customStyle="1" w:styleId="Bodytext214pt">
    <w:name w:val="Body text (21) + 4 pt"/>
    <w:aliases w:val="Not Bold,Italic"/>
    <w:rsid w:val="00F339AD"/>
    <w:rPr>
      <w:rFonts w:ascii="Times New Roman" w:hAnsi="Times New Roman" w:cs="Times New Roman"/>
      <w:b/>
      <w:bCs/>
      <w:i/>
      <w:iCs/>
      <w:sz w:val="8"/>
      <w:szCs w:val="8"/>
      <w:u w:val="none"/>
    </w:rPr>
  </w:style>
  <w:style w:type="character" w:customStyle="1" w:styleId="Bodytext2185pt">
    <w:name w:val="Body text (21) + 8.5 pt"/>
    <w:aliases w:val="Not Bold5,Spacing 0 pt"/>
    <w:rsid w:val="00F339AD"/>
    <w:rPr>
      <w:rFonts w:ascii="Times New Roman" w:hAnsi="Times New Roman" w:cs="Times New Roman"/>
      <w:b/>
      <w:bCs/>
      <w:spacing w:val="-10"/>
      <w:sz w:val="17"/>
      <w:szCs w:val="17"/>
      <w:u w:val="none"/>
    </w:rPr>
  </w:style>
  <w:style w:type="character" w:customStyle="1" w:styleId="Bodytext21Garamond">
    <w:name w:val="Body text (21) + Garamond"/>
    <w:aliases w:val="20 pt,Italic18"/>
    <w:rsid w:val="00F339AD"/>
    <w:rPr>
      <w:rFonts w:ascii="Garamond" w:hAnsi="Garamond" w:cs="Garamond"/>
      <w:b/>
      <w:bCs/>
      <w:i/>
      <w:iCs/>
      <w:sz w:val="40"/>
      <w:szCs w:val="40"/>
      <w:u w:val="none"/>
    </w:rPr>
  </w:style>
  <w:style w:type="character" w:customStyle="1" w:styleId="Bodytext22">
    <w:name w:val="Body text (22)_"/>
    <w:link w:val="Bodytext220"/>
    <w:rsid w:val="00F339AD"/>
    <w:rPr>
      <w:rFonts w:ascii="Arial Narrow" w:hAnsi="Arial Narrow" w:cs="Arial Narrow"/>
      <w:spacing w:val="-10"/>
      <w:sz w:val="8"/>
      <w:szCs w:val="8"/>
      <w:shd w:val="clear" w:color="auto" w:fill="FFFFFF"/>
    </w:rPr>
  </w:style>
  <w:style w:type="character" w:customStyle="1" w:styleId="Bodytext22TimesNewRoman">
    <w:name w:val="Body text (22) + Times New Roman"/>
    <w:aliases w:val="7.5 pt,Spacing 0 pt4"/>
    <w:rsid w:val="00F339AD"/>
    <w:rPr>
      <w:rFonts w:ascii="Times New Roman" w:hAnsi="Times New Roman" w:cs="Times New Roman"/>
      <w:spacing w:val="0"/>
      <w:sz w:val="15"/>
      <w:szCs w:val="15"/>
      <w:u w:val="none"/>
      <w:lang w:val="en-US" w:eastAsia="en-US"/>
    </w:rPr>
  </w:style>
  <w:style w:type="character" w:customStyle="1" w:styleId="Bodytext22TimesNewRoman1">
    <w:name w:val="Body text (22) + Times New Roman1"/>
    <w:aliases w:val="9 pt,Bold11,Italic17,Spacing 2 pt"/>
    <w:rsid w:val="00F339AD"/>
    <w:rPr>
      <w:rFonts w:ascii="Times New Roman" w:hAnsi="Times New Roman" w:cs="Times New Roman"/>
      <w:b/>
      <w:bCs/>
      <w:i/>
      <w:iCs/>
      <w:spacing w:val="40"/>
      <w:sz w:val="18"/>
      <w:szCs w:val="18"/>
      <w:u w:val="none"/>
    </w:rPr>
  </w:style>
  <w:style w:type="character" w:customStyle="1" w:styleId="Heading2Verdana">
    <w:name w:val="Heading #2 + Verdana"/>
    <w:aliases w:val="17 pt,Not Bold4,Spacing -3 pt"/>
    <w:rsid w:val="00F339AD"/>
    <w:rPr>
      <w:rFonts w:ascii="Verdana" w:hAnsi="Verdana" w:cs="Verdana"/>
      <w:b/>
      <w:bCs/>
      <w:spacing w:val="-70"/>
      <w:sz w:val="34"/>
      <w:szCs w:val="34"/>
      <w:u w:val="none"/>
    </w:rPr>
  </w:style>
  <w:style w:type="character" w:customStyle="1" w:styleId="Heading22">
    <w:name w:val="Heading #2"/>
    <w:rsid w:val="00F339AD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3">
    <w:name w:val="Body text (23)_"/>
    <w:link w:val="Bodytext23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4Italic2">
    <w:name w:val="Body text (4) + Italic2"/>
    <w:aliases w:val="Spacing -1 pt"/>
    <w:rsid w:val="00F339AD"/>
    <w:rPr>
      <w:rFonts w:ascii="Times New Roman" w:hAnsi="Times New Roman" w:cs="Times New Roman"/>
      <w:b/>
      <w:bCs/>
      <w:i/>
      <w:iCs/>
      <w:spacing w:val="-30"/>
      <w:sz w:val="28"/>
      <w:szCs w:val="28"/>
      <w:u w:val="none"/>
    </w:rPr>
  </w:style>
  <w:style w:type="character" w:customStyle="1" w:styleId="Bodytext315pt">
    <w:name w:val="Body text (3) + 15 pt"/>
    <w:rsid w:val="00F339AD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24">
    <w:name w:val="Body text (24)_"/>
    <w:link w:val="Bodytext24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5">
    <w:name w:val="Body text (25)_"/>
    <w:link w:val="Bodytext250"/>
    <w:rsid w:val="00F339AD"/>
    <w:rPr>
      <w:b/>
      <w:bCs/>
      <w:sz w:val="18"/>
      <w:szCs w:val="18"/>
      <w:shd w:val="clear" w:color="auto" w:fill="FFFFFF"/>
    </w:rPr>
  </w:style>
  <w:style w:type="character" w:customStyle="1" w:styleId="Bodytext2Bold">
    <w:name w:val="Body text (2)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Verdana">
    <w:name w:val="Body text (2) + Verdana"/>
    <w:aliases w:val="11 pt,Italic16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6">
    <w:name w:val="Body text (2)"/>
    <w:basedOn w:val="Bodytext2"/>
    <w:rsid w:val="00F339AD"/>
    <w:rPr>
      <w:szCs w:val="28"/>
      <w:shd w:val="clear" w:color="auto" w:fill="FFFFFF"/>
    </w:rPr>
  </w:style>
  <w:style w:type="character" w:customStyle="1" w:styleId="Bodytext2Bold2">
    <w:name w:val="Body text (2) + Bold2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SegoeUI">
    <w:name w:val="Body text (2) + Segoe UI"/>
    <w:aliases w:val="8.5 pt,Bold10,Spacing 2 pt1"/>
    <w:rsid w:val="00F339AD"/>
    <w:rPr>
      <w:rFonts w:ascii="Segoe UI" w:hAnsi="Segoe UI" w:cs="Segoe UI"/>
      <w:b/>
      <w:bCs/>
      <w:spacing w:val="40"/>
      <w:sz w:val="17"/>
      <w:szCs w:val="17"/>
      <w:u w:val="none"/>
    </w:rPr>
  </w:style>
  <w:style w:type="character" w:customStyle="1" w:styleId="Tablecaption">
    <w:name w:val="Table caption_"/>
    <w:link w:val="Tablecaption0"/>
    <w:rsid w:val="00F339AD"/>
    <w:rPr>
      <w:szCs w:val="28"/>
      <w:shd w:val="clear" w:color="auto" w:fill="FFFFFF"/>
    </w:rPr>
  </w:style>
  <w:style w:type="character" w:customStyle="1" w:styleId="TablecaptionVerdana">
    <w:name w:val="Table caption + Verdana"/>
    <w:aliases w:val="11 pt2,Italic1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4pt">
    <w:name w:val="Body text (2) + 4 pt"/>
    <w:aliases w:val="Scale 200%"/>
    <w:rsid w:val="00F339AD"/>
    <w:rPr>
      <w:rFonts w:ascii="Times New Roman" w:hAnsi="Times New Roman" w:cs="Times New Roman"/>
      <w:w w:val="200"/>
      <w:sz w:val="8"/>
      <w:szCs w:val="8"/>
      <w:u w:val="none"/>
    </w:rPr>
  </w:style>
  <w:style w:type="character" w:customStyle="1" w:styleId="Bodytext2Verdana6">
    <w:name w:val="Body text (2) + Verdana6"/>
    <w:aliases w:val="17 pt2,Spacing -1 pt2"/>
    <w:rsid w:val="00F339AD"/>
    <w:rPr>
      <w:rFonts w:ascii="Verdana" w:hAnsi="Verdana" w:cs="Verdana"/>
      <w:spacing w:val="-20"/>
      <w:sz w:val="34"/>
      <w:szCs w:val="34"/>
      <w:u w:val="none"/>
    </w:rPr>
  </w:style>
  <w:style w:type="character" w:customStyle="1" w:styleId="TablecaptionBold">
    <w:name w:val="Table caption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60">
    <w:name w:val="Body text (26)_"/>
    <w:link w:val="Bodytext261"/>
    <w:rsid w:val="00F339AD"/>
    <w:rPr>
      <w:rFonts w:ascii="Impact" w:hAnsi="Impact" w:cs="Impact"/>
      <w:shd w:val="clear" w:color="auto" w:fill="FFFFFF"/>
    </w:rPr>
  </w:style>
  <w:style w:type="character" w:customStyle="1" w:styleId="Bodytext245pt">
    <w:name w:val="Body text (2) + 4.5 pt"/>
    <w:aliases w:val="Italic14"/>
    <w:rsid w:val="00F339AD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Bodytext24pt2">
    <w:name w:val="Body text (2) + 4 pt2"/>
    <w:aliases w:val="Spacing 13 pt,Scale 200%1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Tablecaption2">
    <w:name w:val="Table caption (2)_"/>
    <w:link w:val="Tablecaption20"/>
    <w:rsid w:val="00F339AD"/>
    <w:rPr>
      <w:i/>
      <w:iCs/>
      <w:sz w:val="11"/>
      <w:szCs w:val="11"/>
      <w:shd w:val="clear" w:color="auto" w:fill="FFFFFF"/>
    </w:rPr>
  </w:style>
  <w:style w:type="character" w:customStyle="1" w:styleId="Tablecaption24pt">
    <w:name w:val="Table caption (2) + 4 pt"/>
    <w:aliases w:val="Not Italic"/>
    <w:rsid w:val="00F339AD"/>
    <w:rPr>
      <w:rFonts w:ascii="Times New Roman" w:hAnsi="Times New Roman" w:cs="Times New Roman"/>
      <w:i/>
      <w:iCs/>
      <w:noProof/>
      <w:sz w:val="8"/>
      <w:szCs w:val="8"/>
      <w:u w:val="none"/>
    </w:rPr>
  </w:style>
  <w:style w:type="character" w:customStyle="1" w:styleId="Tablecaption3">
    <w:name w:val="Table caption (3)_"/>
    <w:link w:val="Tablecaption30"/>
    <w:rsid w:val="00F339AD"/>
    <w:rPr>
      <w:sz w:val="8"/>
      <w:szCs w:val="8"/>
      <w:shd w:val="clear" w:color="auto" w:fill="FFFFFF"/>
    </w:rPr>
  </w:style>
  <w:style w:type="character" w:customStyle="1" w:styleId="Tablecaption355pt">
    <w:name w:val="Table caption (3) + 5.5 pt"/>
    <w:aliases w:val="Italic13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365pt">
    <w:name w:val="Body text (3) + 6.5 pt"/>
    <w:aliases w:val="Bold9,Not Italic4"/>
    <w:rsid w:val="00F339AD"/>
    <w:rPr>
      <w:rFonts w:ascii="Times New Roman" w:hAnsi="Times New Roman" w:cs="Times New Roman"/>
      <w:b/>
      <w:bCs/>
      <w:i/>
      <w:iCs/>
      <w:spacing w:val="0"/>
      <w:sz w:val="13"/>
      <w:szCs w:val="13"/>
      <w:u w:val="none"/>
    </w:rPr>
  </w:style>
  <w:style w:type="character" w:customStyle="1" w:styleId="Bodytext215pt">
    <w:name w:val="Body text (2) + 15 pt"/>
    <w:rsid w:val="00F339AD"/>
    <w:rPr>
      <w:rFonts w:ascii="Times New Roman" w:hAnsi="Times New Roman" w:cs="Times New Roman"/>
      <w:sz w:val="30"/>
      <w:szCs w:val="30"/>
      <w:u w:val="none"/>
    </w:rPr>
  </w:style>
  <w:style w:type="character" w:customStyle="1" w:styleId="Bodytext27">
    <w:name w:val="Body text (27)_"/>
    <w:link w:val="Bodytext270"/>
    <w:rsid w:val="00F339AD"/>
    <w:rPr>
      <w:rFonts w:ascii="Impact" w:hAnsi="Impact" w:cs="Impact"/>
      <w:w w:val="80"/>
      <w:shd w:val="clear" w:color="auto" w:fill="FFFFFF"/>
    </w:rPr>
  </w:style>
  <w:style w:type="character" w:customStyle="1" w:styleId="Bodytext28">
    <w:name w:val="Body text (28)_"/>
    <w:link w:val="Bodytext280"/>
    <w:rsid w:val="00F339AD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Bodytext365pt1">
    <w:name w:val="Body text (3) + 6.5 pt1"/>
    <w:aliases w:val="Bold8,Not Italic3,Spacing 1 pt"/>
    <w:rsid w:val="00F339AD"/>
    <w:rPr>
      <w:rFonts w:ascii="Times New Roman" w:hAnsi="Times New Roman" w:cs="Times New Roman"/>
      <w:b/>
      <w:bCs/>
      <w:i/>
      <w:iCs/>
      <w:spacing w:val="30"/>
      <w:sz w:val="13"/>
      <w:szCs w:val="13"/>
      <w:u w:val="none"/>
    </w:rPr>
  </w:style>
  <w:style w:type="character" w:customStyle="1" w:styleId="Bodytext29">
    <w:name w:val="Body text (29)_"/>
    <w:link w:val="Bodytext290"/>
    <w:rsid w:val="00F339AD"/>
    <w:rPr>
      <w:rFonts w:ascii="Segoe UI" w:hAnsi="Segoe UI" w:cs="Segoe UI"/>
      <w:w w:val="90"/>
      <w:sz w:val="24"/>
      <w:szCs w:val="24"/>
      <w:shd w:val="clear" w:color="auto" w:fill="FFFFFF"/>
    </w:rPr>
  </w:style>
  <w:style w:type="character" w:customStyle="1" w:styleId="Bodytext300">
    <w:name w:val="Body text (30)_"/>
    <w:link w:val="Bodytext301"/>
    <w:rsid w:val="00F339AD"/>
    <w:rPr>
      <w:rFonts w:ascii="Lucida Sans Unicode" w:hAnsi="Lucida Sans Unicode" w:cs="Lucida Sans Unicode"/>
      <w:b/>
      <w:bCs/>
      <w:spacing w:val="-30"/>
      <w:sz w:val="24"/>
      <w:szCs w:val="24"/>
      <w:shd w:val="clear" w:color="auto" w:fill="FFFFFF"/>
    </w:rPr>
  </w:style>
  <w:style w:type="character" w:customStyle="1" w:styleId="Bodytext31">
    <w:name w:val="Body text (31)_"/>
    <w:link w:val="Bodytext310"/>
    <w:rsid w:val="00F339AD"/>
    <w:rPr>
      <w:b/>
      <w:bCs/>
      <w:sz w:val="30"/>
      <w:szCs w:val="30"/>
      <w:shd w:val="clear" w:color="auto" w:fill="FFFFFF"/>
    </w:rPr>
  </w:style>
  <w:style w:type="character" w:customStyle="1" w:styleId="Bodytext3117pt">
    <w:name w:val="Body text (31) + 17 pt"/>
    <w:aliases w:val="Not Bold3"/>
    <w:rsid w:val="00F339AD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Bodytext32">
    <w:name w:val="Body text (32)_"/>
    <w:link w:val="Bodytext320"/>
    <w:rsid w:val="00F339AD"/>
    <w:rPr>
      <w:rFonts w:ascii="Segoe UI" w:hAnsi="Segoe UI" w:cs="Segoe UI"/>
      <w:spacing w:val="-20"/>
      <w:sz w:val="24"/>
      <w:szCs w:val="24"/>
      <w:shd w:val="clear" w:color="auto" w:fill="FFFFFF"/>
    </w:rPr>
  </w:style>
  <w:style w:type="character" w:customStyle="1" w:styleId="Tablecaption4">
    <w:name w:val="Table caption (4)_"/>
    <w:link w:val="Tablecaption40"/>
    <w:rsid w:val="00F339AD"/>
    <w:rPr>
      <w:b/>
      <w:bCs/>
      <w:szCs w:val="28"/>
      <w:shd w:val="clear" w:color="auto" w:fill="FFFFFF"/>
    </w:rPr>
  </w:style>
  <w:style w:type="character" w:customStyle="1" w:styleId="Bodytext4NotBold">
    <w:name w:val="Body text (4) + Not Bold"/>
    <w:basedOn w:val="Bodytext4"/>
    <w:rsid w:val="00F339AD"/>
    <w:rPr>
      <w:b/>
      <w:bCs/>
      <w:szCs w:val="28"/>
      <w:shd w:val="clear" w:color="auto" w:fill="FFFFFF"/>
    </w:rPr>
  </w:style>
  <w:style w:type="character" w:customStyle="1" w:styleId="Bodytext210pt2">
    <w:name w:val="Body text (2) + 10 pt2"/>
    <w:aliases w:val="Italic12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24pt1">
    <w:name w:val="Body text (2) + 4 pt1"/>
    <w:rsid w:val="00F339AD"/>
    <w:rPr>
      <w:rFonts w:ascii="Times New Roman" w:hAnsi="Times New Roman" w:cs="Times New Roman"/>
      <w:sz w:val="8"/>
      <w:szCs w:val="8"/>
      <w:u w:val="none"/>
    </w:rPr>
  </w:style>
  <w:style w:type="character" w:customStyle="1" w:styleId="Bodytext255pt">
    <w:name w:val="Body text (2) + 5.5 pt"/>
    <w:aliases w:val="Italic11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17Spacing13pt">
    <w:name w:val="Body text (17) + Spacing 13 pt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Bodytext2Verdana5">
    <w:name w:val="Body text (2) + Verdana5"/>
    <w:aliases w:val="20 pt2,Scale 60%"/>
    <w:rsid w:val="00F339AD"/>
    <w:rPr>
      <w:rFonts w:ascii="Verdana" w:hAnsi="Verdana" w:cs="Verdana"/>
      <w:w w:val="60"/>
      <w:sz w:val="40"/>
      <w:szCs w:val="40"/>
      <w:u w:val="none"/>
    </w:rPr>
  </w:style>
  <w:style w:type="character" w:customStyle="1" w:styleId="Bodytext2Verdana4">
    <w:name w:val="Body text (2) + Verdana4"/>
    <w:aliases w:val="9.5 pt,Bold7,Spacing 1 pt3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Heading213pt">
    <w:name w:val="Heading #2 + 13 pt"/>
    <w:aliases w:val="Italic10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Heading216pt">
    <w:name w:val="Heading #2 + 16 pt"/>
    <w:rsid w:val="00F339A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Bodytext4Italic1">
    <w:name w:val="Body text (4) + Italic1"/>
    <w:aliases w:val="Spacing 1 pt2"/>
    <w:rsid w:val="00F339AD"/>
    <w:rPr>
      <w:rFonts w:ascii="Times New Roman" w:hAnsi="Times New Roman" w:cs="Times New Roman"/>
      <w:b/>
      <w:bCs/>
      <w:i/>
      <w:iCs/>
      <w:spacing w:val="20"/>
      <w:sz w:val="28"/>
      <w:szCs w:val="28"/>
      <w:u w:val="none"/>
    </w:rPr>
  </w:style>
  <w:style w:type="character" w:customStyle="1" w:styleId="Bodytext4Verdana">
    <w:name w:val="Body text (4) + Verdana"/>
    <w:aliases w:val="9.5 pt1,Spacing 1 pt1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Bodytext4Verdana2">
    <w:name w:val="Body text (4) + Verdana2"/>
    <w:aliases w:val="20 pt1,Not Bold2,Scale 60%1"/>
    <w:rsid w:val="00F339AD"/>
    <w:rPr>
      <w:rFonts w:ascii="Verdana" w:hAnsi="Verdana" w:cs="Verdana"/>
      <w:b/>
      <w:bCs/>
      <w:w w:val="60"/>
      <w:sz w:val="40"/>
      <w:szCs w:val="40"/>
      <w:u w:val="none"/>
    </w:rPr>
  </w:style>
  <w:style w:type="character" w:customStyle="1" w:styleId="Bodytext210pt1">
    <w:name w:val="Body text (2) + 10 pt1"/>
    <w:rsid w:val="00F339AD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Bodytext33">
    <w:name w:val="Body text (33)_"/>
    <w:link w:val="Bodytext330"/>
    <w:rsid w:val="00F339AD"/>
    <w:rPr>
      <w:sz w:val="30"/>
      <w:szCs w:val="30"/>
      <w:shd w:val="clear" w:color="auto" w:fill="FFFFFF"/>
    </w:rPr>
  </w:style>
  <w:style w:type="character" w:customStyle="1" w:styleId="Bodytext34">
    <w:name w:val="Body text (34)_"/>
    <w:link w:val="Bodytext340"/>
    <w:rsid w:val="00F339AD"/>
    <w:rPr>
      <w:sz w:val="30"/>
      <w:szCs w:val="30"/>
      <w:shd w:val="clear" w:color="auto" w:fill="FFFFFF"/>
    </w:rPr>
  </w:style>
  <w:style w:type="character" w:customStyle="1" w:styleId="Bodytext35">
    <w:name w:val="Body text (35)_"/>
    <w:link w:val="Bodytext350"/>
    <w:rsid w:val="00F339AD"/>
    <w:rPr>
      <w:sz w:val="26"/>
      <w:szCs w:val="26"/>
      <w:shd w:val="clear" w:color="auto" w:fill="FFFFFF"/>
    </w:rPr>
  </w:style>
  <w:style w:type="character" w:customStyle="1" w:styleId="Bodytext4Verdana1">
    <w:name w:val="Body text (4) + Verdana1"/>
    <w:aliases w:val="17 pt1,Not Bold1,Spacing -1 pt1"/>
    <w:rsid w:val="00F339AD"/>
    <w:rPr>
      <w:rFonts w:ascii="Verdana" w:hAnsi="Verdana" w:cs="Verdana"/>
      <w:b/>
      <w:bCs/>
      <w:spacing w:val="-20"/>
      <w:sz w:val="34"/>
      <w:szCs w:val="34"/>
      <w:u w:val="none"/>
    </w:rPr>
  </w:style>
  <w:style w:type="character" w:customStyle="1" w:styleId="Bodytext36">
    <w:name w:val="Body text (36)_"/>
    <w:link w:val="Bodytext360"/>
    <w:rsid w:val="00F339AD"/>
    <w:rPr>
      <w:b/>
      <w:bCs/>
      <w:shd w:val="clear" w:color="auto" w:fill="FFFFFF"/>
    </w:rPr>
  </w:style>
  <w:style w:type="character" w:customStyle="1" w:styleId="Bodytext37">
    <w:name w:val="Body text (37)_"/>
    <w:link w:val="Bodytext370"/>
    <w:rsid w:val="00F339AD"/>
    <w:rPr>
      <w:b/>
      <w:bCs/>
      <w:shd w:val="clear" w:color="auto" w:fill="FFFFFF"/>
    </w:rPr>
  </w:style>
  <w:style w:type="character" w:customStyle="1" w:styleId="Bodytext2105pt">
    <w:name w:val="Body text (2) + 10.5 pt"/>
    <w:aliases w:val="Bold6"/>
    <w:rsid w:val="00F339A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38">
    <w:name w:val="Body text (38)_"/>
    <w:link w:val="Bodytext380"/>
    <w:rsid w:val="00F339AD"/>
    <w:rPr>
      <w:shd w:val="clear" w:color="auto" w:fill="FFFFFF"/>
    </w:rPr>
  </w:style>
  <w:style w:type="character" w:customStyle="1" w:styleId="Bodytext212pt">
    <w:name w:val="Body text (2) + 12 pt"/>
    <w:aliases w:val="Bold5"/>
    <w:rsid w:val="00F339AD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016pt">
    <w:name w:val="Body text (20) + 16 pt"/>
    <w:aliases w:val="Not Italic2"/>
    <w:rsid w:val="00F339AD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character" w:customStyle="1" w:styleId="Bodytext39">
    <w:name w:val="Body text (39)_"/>
    <w:link w:val="Bodytext390"/>
    <w:rsid w:val="00F339AD"/>
    <w:rPr>
      <w:b/>
      <w:bCs/>
      <w:shd w:val="clear" w:color="auto" w:fill="FFFFFF"/>
    </w:rPr>
  </w:style>
  <w:style w:type="character" w:customStyle="1" w:styleId="Bodytext50">
    <w:name w:val="Body text (5)"/>
    <w:rsid w:val="00F339AD"/>
    <w:rPr>
      <w:rFonts w:ascii="Times New Roman" w:hAnsi="Times New Roman" w:cs="Times New Roman"/>
      <w:u w:val="single"/>
    </w:rPr>
  </w:style>
  <w:style w:type="character" w:customStyle="1" w:styleId="Bodytext285pt">
    <w:name w:val="Body text (2) + 8.5 pt"/>
    <w:rsid w:val="00F339AD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285pt1">
    <w:name w:val="Body text (2) + 8.5 pt1"/>
    <w:aliases w:val="Italic9"/>
    <w:rsid w:val="00F339AD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400">
    <w:name w:val="Body text (40)_"/>
    <w:link w:val="Bodytext401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41">
    <w:name w:val="Body text (41)_"/>
    <w:link w:val="Bodytext410"/>
    <w:rsid w:val="00F339AD"/>
    <w:rPr>
      <w:sz w:val="16"/>
      <w:szCs w:val="16"/>
      <w:shd w:val="clear" w:color="auto" w:fill="FFFFFF"/>
    </w:rPr>
  </w:style>
  <w:style w:type="character" w:customStyle="1" w:styleId="Bodytext40NotItalic">
    <w:name w:val="Body text (40) + Not Italic"/>
    <w:basedOn w:val="Bodytext400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213pt">
    <w:name w:val="Body text (2) + 13 pt"/>
    <w:aliases w:val="Bold4"/>
    <w:rsid w:val="00F339A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Bold1">
    <w:name w:val="Body text (2) + Bold1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2">
    <w:name w:val="Body text (42)_"/>
    <w:link w:val="Bodytext420"/>
    <w:rsid w:val="00F339AD"/>
    <w:rPr>
      <w:shd w:val="clear" w:color="auto" w:fill="FFFFFF"/>
    </w:rPr>
  </w:style>
  <w:style w:type="character" w:customStyle="1" w:styleId="Bodytext42Impact">
    <w:name w:val="Body text (42) + Impact"/>
    <w:aliases w:val="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2Spacing4pt">
    <w:name w:val="Body text (2) + Spacing 4 pt"/>
    <w:rsid w:val="00F339AD"/>
    <w:rPr>
      <w:rFonts w:ascii="Times New Roman" w:hAnsi="Times New Roman" w:cs="Times New Roman"/>
      <w:spacing w:val="80"/>
      <w:sz w:val="28"/>
      <w:szCs w:val="28"/>
      <w:u w:val="none"/>
    </w:rPr>
  </w:style>
  <w:style w:type="character" w:customStyle="1" w:styleId="Bodytext43">
    <w:name w:val="Body text (43)_"/>
    <w:link w:val="Bodytext430"/>
    <w:rsid w:val="00F339AD"/>
    <w:rPr>
      <w:i/>
      <w:iCs/>
      <w:sz w:val="8"/>
      <w:szCs w:val="8"/>
      <w:shd w:val="clear" w:color="auto" w:fill="FFFFFF"/>
    </w:rPr>
  </w:style>
  <w:style w:type="character" w:customStyle="1" w:styleId="Bodytext44">
    <w:name w:val="Body text (44)_"/>
    <w:link w:val="Bodytext440"/>
    <w:rsid w:val="00F339AD"/>
    <w:rPr>
      <w:i/>
      <w:iCs/>
      <w:sz w:val="11"/>
      <w:szCs w:val="11"/>
      <w:shd w:val="clear" w:color="auto" w:fill="FFFFFF"/>
    </w:rPr>
  </w:style>
  <w:style w:type="character" w:customStyle="1" w:styleId="Bodytext45">
    <w:name w:val="Body text (45)_"/>
    <w:link w:val="Bodytext450"/>
    <w:rsid w:val="00F339AD"/>
    <w:rPr>
      <w:sz w:val="8"/>
      <w:szCs w:val="8"/>
      <w:shd w:val="clear" w:color="auto" w:fill="FFFFFF"/>
    </w:rPr>
  </w:style>
  <w:style w:type="character" w:customStyle="1" w:styleId="Bodytext4555pt">
    <w:name w:val="Body text (45) + 5.5 pt"/>
    <w:aliases w:val="Italic8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413pt">
    <w:name w:val="Body text (4) + 13 pt"/>
    <w:aliases w:val="Italic7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10pt">
    <w:name w:val="Body text (5) + 10 pt"/>
    <w:aliases w:val="Italic6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46">
    <w:name w:val="Body text (46)_"/>
    <w:link w:val="Bodytext46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612pt">
    <w:name w:val="Body text (46) + 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47">
    <w:name w:val="Body text (47)_"/>
    <w:link w:val="Bodytext47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713pt">
    <w:name w:val="Body text (47) + 13 pt"/>
    <w:aliases w:val="Scale 90%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Heading10">
    <w:name w:val="Heading #1_"/>
    <w:link w:val="Heading11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TimesNewRoman">
    <w:name w:val="Heading #1 + Times New Roman"/>
    <w:aliases w:val="15 pt,Bold3"/>
    <w:rsid w:val="00F339AD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Heading12">
    <w:name w:val="Heading #1 (2)_"/>
    <w:link w:val="Heading12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213pt">
    <w:name w:val="Heading #1 (2) + 13 pt"/>
    <w:aliases w:val="Scale 90%1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Bodytext2Verdana3">
    <w:name w:val="Body text (2) + Verdana3"/>
    <w:aliases w:val="11 pt1,Italic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314pt">
    <w:name w:val="Body text (3) + 14 pt"/>
    <w:aliases w:val="Not Italic1"/>
    <w:rsid w:val="00F339AD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48">
    <w:name w:val="Body text (48)_"/>
    <w:link w:val="Bodytext480"/>
    <w:rsid w:val="00F339AD"/>
    <w:rPr>
      <w:rFonts w:ascii="Verdana" w:hAnsi="Verdana" w:cs="Verdana"/>
      <w:i/>
      <w:iCs/>
      <w:shd w:val="clear" w:color="auto" w:fill="FFFFFF"/>
    </w:rPr>
  </w:style>
  <w:style w:type="character" w:customStyle="1" w:styleId="Other">
    <w:name w:val="Other_"/>
    <w:link w:val="Other0"/>
    <w:rsid w:val="00F339AD"/>
    <w:rPr>
      <w:noProof/>
      <w:shd w:val="clear" w:color="auto" w:fill="FFFFFF"/>
    </w:rPr>
  </w:style>
  <w:style w:type="character" w:customStyle="1" w:styleId="Bodytext49">
    <w:name w:val="Body text (49)_"/>
    <w:link w:val="Bodytext490"/>
    <w:rsid w:val="00F339AD"/>
    <w:rPr>
      <w:rFonts w:ascii="Verdana" w:hAnsi="Verdana" w:cs="Verdana"/>
      <w:w w:val="150"/>
      <w:sz w:val="8"/>
      <w:szCs w:val="8"/>
      <w:shd w:val="clear" w:color="auto" w:fill="FFFFFF"/>
    </w:rPr>
  </w:style>
  <w:style w:type="character" w:customStyle="1" w:styleId="Bodytext49TimesNewRoman">
    <w:name w:val="Body text (49) + Times New Roman"/>
    <w:aliases w:val="5.5 pt,Italic4,Spacing 0 pt3,Scale 100%"/>
    <w:rsid w:val="00F339AD"/>
    <w:rPr>
      <w:rFonts w:ascii="Times New Roman" w:hAnsi="Times New Roman" w:cs="Times New Roman"/>
      <w:i/>
      <w:iCs/>
      <w:spacing w:val="10"/>
      <w:w w:val="100"/>
      <w:sz w:val="11"/>
      <w:szCs w:val="11"/>
      <w:u w:val="none"/>
    </w:rPr>
  </w:style>
  <w:style w:type="character" w:customStyle="1" w:styleId="Bodytext2Verdana2">
    <w:name w:val="Body text (2) + Verdana2"/>
    <w:aliases w:val="4 pt,Scale 150%"/>
    <w:rsid w:val="00F339AD"/>
    <w:rPr>
      <w:rFonts w:ascii="Verdana" w:hAnsi="Verdana" w:cs="Verdana"/>
      <w:w w:val="150"/>
      <w:sz w:val="8"/>
      <w:szCs w:val="8"/>
      <w:u w:val="none"/>
    </w:rPr>
  </w:style>
  <w:style w:type="character" w:customStyle="1" w:styleId="Bodytext255pt2">
    <w:name w:val="Body text (2) + 5.5 pt2"/>
    <w:aliases w:val="Italic3,Spacing 0 pt2"/>
    <w:rsid w:val="00F339AD"/>
    <w:rPr>
      <w:rFonts w:ascii="Times New Roman" w:hAnsi="Times New Roman" w:cs="Times New Roman"/>
      <w:i/>
      <w:iCs/>
      <w:spacing w:val="10"/>
      <w:sz w:val="11"/>
      <w:szCs w:val="11"/>
      <w:u w:val="none"/>
    </w:rPr>
  </w:style>
  <w:style w:type="character" w:customStyle="1" w:styleId="Bodytext2Corbel">
    <w:name w:val="Body text (2) + Corbel"/>
    <w:aliases w:val="5 pt,Italic2"/>
    <w:rsid w:val="00F339AD"/>
    <w:rPr>
      <w:rFonts w:ascii="Corbel" w:hAnsi="Corbel" w:cs="Corbel"/>
      <w:i/>
      <w:iCs/>
      <w:sz w:val="10"/>
      <w:szCs w:val="10"/>
      <w:u w:val="none"/>
    </w:rPr>
  </w:style>
  <w:style w:type="character" w:customStyle="1" w:styleId="Bodytext255pt1">
    <w:name w:val="Body text (2) + 5.5 pt1"/>
    <w:aliases w:val="Spacing 0 pt1"/>
    <w:rsid w:val="00F339AD"/>
    <w:rPr>
      <w:rFonts w:ascii="Times New Roman" w:hAnsi="Times New Roman" w:cs="Times New Roman"/>
      <w:spacing w:val="-10"/>
      <w:sz w:val="11"/>
      <w:szCs w:val="11"/>
      <w:u w:val="none"/>
    </w:rPr>
  </w:style>
  <w:style w:type="character" w:customStyle="1" w:styleId="Bodytext2Verdana1">
    <w:name w:val="Body text (2) + Verdana1"/>
    <w:aliases w:val="8.5 pt1,Bold2"/>
    <w:rsid w:val="00F339AD"/>
    <w:rPr>
      <w:rFonts w:ascii="Verdana" w:hAnsi="Verdana" w:cs="Verdana"/>
      <w:b/>
      <w:bCs/>
      <w:sz w:val="17"/>
      <w:szCs w:val="17"/>
      <w:u w:val="none"/>
    </w:rPr>
  </w:style>
  <w:style w:type="character" w:customStyle="1" w:styleId="Bodytext213pt1">
    <w:name w:val="Body text (2) + 13 pt1"/>
    <w:aliases w:val="Bold1,Italic1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00">
    <w:name w:val="Body text (50)_"/>
    <w:link w:val="Bodytext501"/>
    <w:rsid w:val="00F339AD"/>
    <w:rPr>
      <w:b/>
      <w:bCs/>
      <w:sz w:val="17"/>
      <w:szCs w:val="17"/>
      <w:shd w:val="clear" w:color="auto" w:fill="FFFFFF"/>
    </w:rPr>
  </w:style>
  <w:style w:type="paragraph" w:customStyle="1" w:styleId="Heading21">
    <w:name w:val="Heading #21"/>
    <w:basedOn w:val="Normal"/>
    <w:link w:val="Heading20"/>
    <w:rsid w:val="00F339AD"/>
    <w:pPr>
      <w:widowControl w:val="0"/>
      <w:shd w:val="clear" w:color="auto" w:fill="FFFFFF"/>
      <w:spacing w:after="300" w:line="341" w:lineRule="exact"/>
      <w:ind w:hanging="1160"/>
      <w:outlineLvl w:val="1"/>
    </w:pPr>
    <w:rPr>
      <w:b/>
      <w:bCs/>
      <w:szCs w:val="28"/>
    </w:rPr>
  </w:style>
  <w:style w:type="paragraph" w:customStyle="1" w:styleId="Bodytext51">
    <w:name w:val="Body text (5)1"/>
    <w:basedOn w:val="Normal"/>
    <w:link w:val="Bodytext5"/>
    <w:rsid w:val="00F339AD"/>
    <w:pPr>
      <w:widowControl w:val="0"/>
      <w:shd w:val="clear" w:color="auto" w:fill="FFFFFF"/>
      <w:spacing w:after="0" w:line="240" w:lineRule="atLeast"/>
    </w:pPr>
  </w:style>
  <w:style w:type="paragraph" w:customStyle="1" w:styleId="Bodytext30">
    <w:name w:val="Body text (3)"/>
    <w:basedOn w:val="Normal"/>
    <w:link w:val="Bodytext3"/>
    <w:rsid w:val="00F339AD"/>
    <w:pPr>
      <w:widowControl w:val="0"/>
      <w:shd w:val="clear" w:color="auto" w:fill="FFFFFF"/>
      <w:spacing w:before="300" w:after="900" w:line="240" w:lineRule="atLeast"/>
      <w:ind w:hanging="1160"/>
    </w:pPr>
    <w:rPr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rsid w:val="00F339AD"/>
    <w:pPr>
      <w:widowControl w:val="0"/>
      <w:shd w:val="clear" w:color="auto" w:fill="FFFFFF"/>
      <w:spacing w:after="540" w:line="346" w:lineRule="exact"/>
      <w:jc w:val="center"/>
    </w:pPr>
    <w:rPr>
      <w:b/>
      <w:bCs/>
      <w:szCs w:val="28"/>
    </w:rPr>
  </w:style>
  <w:style w:type="paragraph" w:customStyle="1" w:styleId="Bodytext21">
    <w:name w:val="Body text (2)1"/>
    <w:basedOn w:val="Normal"/>
    <w:link w:val="Bodytext2"/>
    <w:rsid w:val="00F339AD"/>
    <w:pPr>
      <w:widowControl w:val="0"/>
      <w:shd w:val="clear" w:color="auto" w:fill="FFFFFF"/>
      <w:spacing w:before="300" w:after="180" w:line="350" w:lineRule="exact"/>
      <w:jc w:val="both"/>
    </w:pPr>
    <w:rPr>
      <w:szCs w:val="28"/>
    </w:rPr>
  </w:style>
  <w:style w:type="paragraph" w:customStyle="1" w:styleId="Bodytext60">
    <w:name w:val="Body text (6)"/>
    <w:basedOn w:val="Normal"/>
    <w:link w:val="Bodytext6"/>
    <w:rsid w:val="00F339AD"/>
    <w:pPr>
      <w:widowControl w:val="0"/>
      <w:shd w:val="clear" w:color="auto" w:fill="FFFFFF"/>
      <w:spacing w:after="660" w:line="240" w:lineRule="atLeast"/>
      <w:jc w:val="center"/>
    </w:pPr>
    <w:rPr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80">
    <w:name w:val="Body text (8)"/>
    <w:basedOn w:val="Normal"/>
    <w:link w:val="Bodytext8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b/>
      <w:bCs/>
      <w:w w:val="90"/>
      <w:sz w:val="24"/>
      <w:szCs w:val="24"/>
    </w:rPr>
  </w:style>
  <w:style w:type="paragraph" w:customStyle="1" w:styleId="Bodytext90">
    <w:name w:val="Body text (9)"/>
    <w:basedOn w:val="Normal"/>
    <w:link w:val="Bodytext9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00">
    <w:name w:val="Body text (10)"/>
    <w:basedOn w:val="Normal"/>
    <w:link w:val="Bodytext10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10">
    <w:name w:val="Body text (11)"/>
    <w:basedOn w:val="Normal"/>
    <w:link w:val="Bodytext11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20">
    <w:name w:val="Body text (12)"/>
    <w:basedOn w:val="Normal"/>
    <w:link w:val="Bodytext1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</w:rPr>
  </w:style>
  <w:style w:type="paragraph" w:customStyle="1" w:styleId="Bodytext130">
    <w:name w:val="Body text (13)"/>
    <w:basedOn w:val="Normal"/>
    <w:link w:val="Bodytext13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40">
    <w:name w:val="Body text (14)"/>
    <w:basedOn w:val="Normal"/>
    <w:link w:val="Bodytext14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50">
    <w:name w:val="Body text (15)"/>
    <w:basedOn w:val="Normal"/>
    <w:link w:val="Bodytext15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60">
    <w:name w:val="Body text (16)"/>
    <w:basedOn w:val="Normal"/>
    <w:link w:val="Bodytext16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70">
    <w:name w:val="Body text (17)"/>
    <w:basedOn w:val="Normal"/>
    <w:link w:val="Bodytext17"/>
    <w:rsid w:val="00F339AD"/>
    <w:pPr>
      <w:widowControl w:val="0"/>
      <w:shd w:val="clear" w:color="auto" w:fill="FFFFFF"/>
      <w:spacing w:after="180" w:line="240" w:lineRule="atLeast"/>
    </w:pPr>
    <w:rPr>
      <w:w w:val="200"/>
      <w:sz w:val="8"/>
      <w:szCs w:val="8"/>
    </w:rPr>
  </w:style>
  <w:style w:type="paragraph" w:customStyle="1" w:styleId="Bodytext180">
    <w:name w:val="Body text (18)"/>
    <w:basedOn w:val="Normal"/>
    <w:link w:val="Bodytext18"/>
    <w:rsid w:val="00F339AD"/>
    <w:pPr>
      <w:widowControl w:val="0"/>
      <w:shd w:val="clear" w:color="auto" w:fill="FFFFFF"/>
      <w:spacing w:after="240" w:line="240" w:lineRule="atLeast"/>
      <w:jc w:val="both"/>
    </w:pPr>
    <w:rPr>
      <w:rFonts w:ascii="Courier New" w:hAnsi="Courier New" w:cs="Courier New"/>
      <w:sz w:val="9"/>
      <w:szCs w:val="9"/>
    </w:rPr>
  </w:style>
  <w:style w:type="paragraph" w:customStyle="1" w:styleId="Bodytext190">
    <w:name w:val="Body text (19)"/>
    <w:basedOn w:val="Normal"/>
    <w:link w:val="Bodytext19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00">
    <w:name w:val="Body text (20)"/>
    <w:basedOn w:val="Normal"/>
    <w:link w:val="Bodytext20"/>
    <w:rsid w:val="00F339AD"/>
    <w:pPr>
      <w:widowControl w:val="0"/>
      <w:shd w:val="clear" w:color="auto" w:fill="FFFFFF"/>
      <w:spacing w:before="420" w:after="0" w:line="274" w:lineRule="exact"/>
      <w:jc w:val="both"/>
    </w:pPr>
    <w:rPr>
      <w:b/>
      <w:bCs/>
      <w:i/>
      <w:iCs/>
      <w:sz w:val="26"/>
      <w:szCs w:val="26"/>
    </w:rPr>
  </w:style>
  <w:style w:type="paragraph" w:customStyle="1" w:styleId="Bodytext211">
    <w:name w:val="Body text (21)"/>
    <w:basedOn w:val="Normal"/>
    <w:link w:val="Bodytext210"/>
    <w:rsid w:val="00F339AD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Bodytext220">
    <w:name w:val="Body text (22)"/>
    <w:basedOn w:val="Normal"/>
    <w:link w:val="Bodytext22"/>
    <w:rsid w:val="00F339AD"/>
    <w:pPr>
      <w:widowControl w:val="0"/>
      <w:shd w:val="clear" w:color="auto" w:fill="FFFFFF"/>
      <w:spacing w:before="300" w:after="0" w:line="240" w:lineRule="atLeast"/>
      <w:jc w:val="both"/>
    </w:pPr>
    <w:rPr>
      <w:rFonts w:ascii="Arial Narrow" w:hAnsi="Arial Narrow" w:cs="Arial Narrow"/>
      <w:spacing w:val="-10"/>
      <w:sz w:val="8"/>
      <w:szCs w:val="8"/>
    </w:rPr>
  </w:style>
  <w:style w:type="paragraph" w:customStyle="1" w:styleId="Bodytext230">
    <w:name w:val="Body text (23)"/>
    <w:basedOn w:val="Normal"/>
    <w:link w:val="Bodytext23"/>
    <w:rsid w:val="00F339AD"/>
    <w:pPr>
      <w:widowControl w:val="0"/>
      <w:shd w:val="clear" w:color="auto" w:fill="FFFFFF"/>
      <w:spacing w:after="78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40">
    <w:name w:val="Body text (24)"/>
    <w:basedOn w:val="Normal"/>
    <w:link w:val="Bodytext24"/>
    <w:rsid w:val="00F339AD"/>
    <w:pPr>
      <w:widowControl w:val="0"/>
      <w:shd w:val="clear" w:color="auto" w:fill="FFFFFF"/>
      <w:spacing w:after="84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50">
    <w:name w:val="Body text (25)"/>
    <w:basedOn w:val="Normal"/>
    <w:link w:val="Bodytext25"/>
    <w:rsid w:val="00F339AD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F339AD"/>
    <w:pPr>
      <w:widowControl w:val="0"/>
      <w:shd w:val="clear" w:color="auto" w:fill="FFFFFF"/>
      <w:spacing w:after="0" w:line="437" w:lineRule="exact"/>
      <w:jc w:val="both"/>
    </w:pPr>
    <w:rPr>
      <w:szCs w:val="28"/>
    </w:rPr>
  </w:style>
  <w:style w:type="paragraph" w:customStyle="1" w:styleId="Bodytext261">
    <w:name w:val="Body text (26)"/>
    <w:basedOn w:val="Normal"/>
    <w:link w:val="Bodytext260"/>
    <w:rsid w:val="00F339AD"/>
    <w:pPr>
      <w:widowControl w:val="0"/>
      <w:shd w:val="clear" w:color="auto" w:fill="FFFFFF"/>
      <w:spacing w:after="1020" w:line="240" w:lineRule="atLeast"/>
      <w:jc w:val="center"/>
    </w:pPr>
    <w:rPr>
      <w:rFonts w:ascii="Impact" w:hAnsi="Impact" w:cs="Impact"/>
    </w:rPr>
  </w:style>
  <w:style w:type="paragraph" w:customStyle="1" w:styleId="Tablecaption20">
    <w:name w:val="Table caption (2)"/>
    <w:basedOn w:val="Normal"/>
    <w:link w:val="Tablecaption2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Tablecaption30">
    <w:name w:val="Table caption (3)"/>
    <w:basedOn w:val="Normal"/>
    <w:link w:val="Tablecaption3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270">
    <w:name w:val="Body text (27)"/>
    <w:basedOn w:val="Normal"/>
    <w:link w:val="Bodytext27"/>
    <w:rsid w:val="00F339AD"/>
    <w:pPr>
      <w:widowControl w:val="0"/>
      <w:shd w:val="clear" w:color="auto" w:fill="FFFFFF"/>
      <w:spacing w:after="900" w:line="240" w:lineRule="atLeast"/>
      <w:jc w:val="center"/>
    </w:pPr>
    <w:rPr>
      <w:rFonts w:ascii="Impact" w:hAnsi="Impact" w:cs="Impact"/>
      <w:w w:val="80"/>
    </w:rPr>
  </w:style>
  <w:style w:type="paragraph" w:customStyle="1" w:styleId="Bodytext280">
    <w:name w:val="Body text (28)"/>
    <w:basedOn w:val="Normal"/>
    <w:link w:val="Bodytext28"/>
    <w:rsid w:val="00F339AD"/>
    <w:pPr>
      <w:widowControl w:val="0"/>
      <w:shd w:val="clear" w:color="auto" w:fill="FFFFFF"/>
      <w:spacing w:before="1020"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Bodytext290">
    <w:name w:val="Body text (29)"/>
    <w:basedOn w:val="Normal"/>
    <w:link w:val="Bodytext29"/>
    <w:rsid w:val="00F339AD"/>
    <w:pPr>
      <w:widowControl w:val="0"/>
      <w:shd w:val="clear" w:color="auto" w:fill="FFFFFF"/>
      <w:spacing w:after="360" w:line="240" w:lineRule="atLeast"/>
    </w:pPr>
    <w:rPr>
      <w:rFonts w:ascii="Segoe UI" w:hAnsi="Segoe UI" w:cs="Segoe UI"/>
      <w:w w:val="90"/>
      <w:sz w:val="24"/>
      <w:szCs w:val="24"/>
    </w:rPr>
  </w:style>
  <w:style w:type="paragraph" w:customStyle="1" w:styleId="Bodytext301">
    <w:name w:val="Body text (30)"/>
    <w:basedOn w:val="Normal"/>
    <w:link w:val="Bodytext300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Lucida Sans Unicode" w:hAnsi="Lucida Sans Unicode" w:cs="Lucida Sans Unicode"/>
      <w:b/>
      <w:bCs/>
      <w:spacing w:val="-30"/>
      <w:sz w:val="24"/>
      <w:szCs w:val="24"/>
    </w:rPr>
  </w:style>
  <w:style w:type="paragraph" w:customStyle="1" w:styleId="Bodytext310">
    <w:name w:val="Body text (31)"/>
    <w:basedOn w:val="Normal"/>
    <w:link w:val="Bodytext31"/>
    <w:rsid w:val="00F339AD"/>
    <w:pPr>
      <w:widowControl w:val="0"/>
      <w:shd w:val="clear" w:color="auto" w:fill="FFFFFF"/>
      <w:spacing w:before="2460" w:after="540" w:line="240" w:lineRule="atLeast"/>
      <w:jc w:val="center"/>
    </w:pPr>
    <w:rPr>
      <w:b/>
      <w:bCs/>
      <w:sz w:val="30"/>
      <w:szCs w:val="30"/>
    </w:rPr>
  </w:style>
  <w:style w:type="paragraph" w:customStyle="1" w:styleId="Bodytext320">
    <w:name w:val="Body text (32)"/>
    <w:basedOn w:val="Normal"/>
    <w:link w:val="Bodytext3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Segoe UI" w:hAnsi="Segoe UI" w:cs="Segoe UI"/>
      <w:spacing w:val="-20"/>
      <w:sz w:val="24"/>
      <w:szCs w:val="24"/>
    </w:rPr>
  </w:style>
  <w:style w:type="paragraph" w:customStyle="1" w:styleId="Tablecaption40">
    <w:name w:val="Table caption (4)"/>
    <w:basedOn w:val="Normal"/>
    <w:link w:val="Tablecaption4"/>
    <w:rsid w:val="00F339AD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paragraph" w:customStyle="1" w:styleId="Bodytext330">
    <w:name w:val="Body text (33)"/>
    <w:basedOn w:val="Normal"/>
    <w:link w:val="Bodytext33"/>
    <w:rsid w:val="00F339AD"/>
    <w:pPr>
      <w:widowControl w:val="0"/>
      <w:shd w:val="clear" w:color="auto" w:fill="FFFFFF"/>
      <w:spacing w:after="240" w:line="240" w:lineRule="atLeast"/>
    </w:pPr>
    <w:rPr>
      <w:sz w:val="30"/>
      <w:szCs w:val="30"/>
    </w:rPr>
  </w:style>
  <w:style w:type="paragraph" w:customStyle="1" w:styleId="Bodytext340">
    <w:name w:val="Body text (34)"/>
    <w:basedOn w:val="Normal"/>
    <w:link w:val="Bodytext34"/>
    <w:rsid w:val="00F339AD"/>
    <w:pPr>
      <w:widowControl w:val="0"/>
      <w:shd w:val="clear" w:color="auto" w:fill="FFFFFF"/>
      <w:spacing w:before="240" w:after="0" w:line="240" w:lineRule="atLeast"/>
    </w:pPr>
    <w:rPr>
      <w:sz w:val="30"/>
      <w:szCs w:val="30"/>
    </w:rPr>
  </w:style>
  <w:style w:type="paragraph" w:customStyle="1" w:styleId="Bodytext350">
    <w:name w:val="Body text (35)"/>
    <w:basedOn w:val="Normal"/>
    <w:link w:val="Bodytext35"/>
    <w:rsid w:val="00F339AD"/>
    <w:pPr>
      <w:widowControl w:val="0"/>
      <w:shd w:val="clear" w:color="auto" w:fill="FFFFFF"/>
      <w:spacing w:after="420" w:line="240" w:lineRule="atLeast"/>
    </w:pPr>
    <w:rPr>
      <w:sz w:val="26"/>
      <w:szCs w:val="26"/>
    </w:rPr>
  </w:style>
  <w:style w:type="paragraph" w:customStyle="1" w:styleId="Bodytext360">
    <w:name w:val="Body text (36)"/>
    <w:basedOn w:val="Normal"/>
    <w:link w:val="Bodytext36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70">
    <w:name w:val="Body text (37)"/>
    <w:basedOn w:val="Normal"/>
    <w:link w:val="Bodytext37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80">
    <w:name w:val="Body text (38)"/>
    <w:basedOn w:val="Normal"/>
    <w:link w:val="Bodytext38"/>
    <w:rsid w:val="00F339AD"/>
    <w:pPr>
      <w:widowControl w:val="0"/>
      <w:shd w:val="clear" w:color="auto" w:fill="FFFFFF"/>
      <w:spacing w:after="600" w:line="240" w:lineRule="atLeast"/>
    </w:pPr>
  </w:style>
  <w:style w:type="paragraph" w:customStyle="1" w:styleId="Bodytext390">
    <w:name w:val="Body text (39)"/>
    <w:basedOn w:val="Normal"/>
    <w:link w:val="Bodytext39"/>
    <w:rsid w:val="00F339AD"/>
    <w:pPr>
      <w:widowControl w:val="0"/>
      <w:shd w:val="clear" w:color="auto" w:fill="FFFFFF"/>
      <w:spacing w:after="0" w:line="278" w:lineRule="exact"/>
    </w:pPr>
    <w:rPr>
      <w:b/>
      <w:bCs/>
    </w:rPr>
  </w:style>
  <w:style w:type="paragraph" w:customStyle="1" w:styleId="Bodytext401">
    <w:name w:val="Body text (40)"/>
    <w:basedOn w:val="Normal"/>
    <w:link w:val="Bodytext400"/>
    <w:rsid w:val="00F339AD"/>
    <w:pPr>
      <w:widowControl w:val="0"/>
      <w:shd w:val="clear" w:color="auto" w:fill="FFFFFF"/>
      <w:spacing w:after="0" w:line="182" w:lineRule="exact"/>
      <w:jc w:val="both"/>
    </w:pPr>
    <w:rPr>
      <w:i/>
      <w:iCs/>
      <w:sz w:val="17"/>
      <w:szCs w:val="17"/>
    </w:rPr>
  </w:style>
  <w:style w:type="paragraph" w:customStyle="1" w:styleId="Bodytext410">
    <w:name w:val="Body text (41)"/>
    <w:basedOn w:val="Normal"/>
    <w:link w:val="Bodytext41"/>
    <w:rsid w:val="00F339AD"/>
    <w:pPr>
      <w:widowControl w:val="0"/>
      <w:shd w:val="clear" w:color="auto" w:fill="FFFFFF"/>
      <w:spacing w:after="0" w:line="182" w:lineRule="exact"/>
      <w:jc w:val="both"/>
    </w:pPr>
    <w:rPr>
      <w:sz w:val="16"/>
      <w:szCs w:val="16"/>
    </w:rPr>
  </w:style>
  <w:style w:type="paragraph" w:customStyle="1" w:styleId="Bodytext420">
    <w:name w:val="Body text (42)"/>
    <w:basedOn w:val="Normal"/>
    <w:link w:val="Bodytext42"/>
    <w:rsid w:val="00F339AD"/>
    <w:pPr>
      <w:widowControl w:val="0"/>
      <w:shd w:val="clear" w:color="auto" w:fill="FFFFFF"/>
      <w:spacing w:after="0" w:line="480" w:lineRule="exact"/>
      <w:jc w:val="both"/>
    </w:pPr>
  </w:style>
  <w:style w:type="paragraph" w:customStyle="1" w:styleId="Bodytext430">
    <w:name w:val="Body text (43)"/>
    <w:basedOn w:val="Normal"/>
    <w:link w:val="Bodytext43"/>
    <w:rsid w:val="00F339AD"/>
    <w:pPr>
      <w:widowControl w:val="0"/>
      <w:shd w:val="clear" w:color="auto" w:fill="FFFFFF"/>
      <w:spacing w:before="420" w:after="0" w:line="240" w:lineRule="atLeast"/>
      <w:jc w:val="both"/>
    </w:pPr>
    <w:rPr>
      <w:i/>
      <w:iCs/>
      <w:sz w:val="8"/>
      <w:szCs w:val="8"/>
    </w:rPr>
  </w:style>
  <w:style w:type="paragraph" w:customStyle="1" w:styleId="Bodytext440">
    <w:name w:val="Body text (44)"/>
    <w:basedOn w:val="Normal"/>
    <w:link w:val="Bodytext44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Bodytext450">
    <w:name w:val="Body text (45)"/>
    <w:basedOn w:val="Normal"/>
    <w:link w:val="Bodytext45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460">
    <w:name w:val="Body text (46)"/>
    <w:basedOn w:val="Normal"/>
    <w:link w:val="Bodytext46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Bodytext470">
    <w:name w:val="Body text (47)"/>
    <w:basedOn w:val="Normal"/>
    <w:link w:val="Bodytext47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Heading11">
    <w:name w:val="Heading #1"/>
    <w:basedOn w:val="Normal"/>
    <w:link w:val="Heading10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Heading120">
    <w:name w:val="Heading #1 (2)"/>
    <w:basedOn w:val="Normal"/>
    <w:link w:val="Heading12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Bodytext480">
    <w:name w:val="Body text (48)"/>
    <w:basedOn w:val="Normal"/>
    <w:link w:val="Bodytext48"/>
    <w:rsid w:val="00F339AD"/>
    <w:pPr>
      <w:widowControl w:val="0"/>
      <w:shd w:val="clear" w:color="auto" w:fill="FFFFFF"/>
      <w:spacing w:before="120" w:after="180" w:line="240" w:lineRule="atLeast"/>
    </w:pPr>
    <w:rPr>
      <w:rFonts w:ascii="Verdana" w:hAnsi="Verdana" w:cs="Verdana"/>
      <w:i/>
      <w:iCs/>
    </w:rPr>
  </w:style>
  <w:style w:type="paragraph" w:customStyle="1" w:styleId="Other0">
    <w:name w:val="Other"/>
    <w:basedOn w:val="Normal"/>
    <w:link w:val="Other"/>
    <w:rsid w:val="00F339AD"/>
    <w:pPr>
      <w:widowControl w:val="0"/>
      <w:shd w:val="clear" w:color="auto" w:fill="FFFFFF"/>
      <w:spacing w:after="0" w:line="240" w:lineRule="auto"/>
    </w:pPr>
    <w:rPr>
      <w:noProof/>
    </w:rPr>
  </w:style>
  <w:style w:type="paragraph" w:customStyle="1" w:styleId="Bodytext490">
    <w:name w:val="Body text (49)"/>
    <w:basedOn w:val="Normal"/>
    <w:link w:val="Bodytext49"/>
    <w:rsid w:val="00F339AD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w w:val="150"/>
      <w:sz w:val="8"/>
      <w:szCs w:val="8"/>
    </w:rPr>
  </w:style>
  <w:style w:type="paragraph" w:customStyle="1" w:styleId="Bodytext501">
    <w:name w:val="Body text (50)"/>
    <w:basedOn w:val="Normal"/>
    <w:link w:val="Bodytext500"/>
    <w:rsid w:val="00F339AD"/>
    <w:pPr>
      <w:widowControl w:val="0"/>
      <w:shd w:val="clear" w:color="auto" w:fill="FFFFFF"/>
      <w:spacing w:before="120" w:after="0" w:line="240" w:lineRule="atLeast"/>
    </w:pPr>
    <w:rPr>
      <w:b/>
      <w:bCs/>
      <w:sz w:val="17"/>
      <w:szCs w:val="17"/>
    </w:rPr>
  </w:style>
  <w:style w:type="table" w:styleId="TableGrid">
    <w:name w:val="Table Grid"/>
    <w:basedOn w:val="TableNormal"/>
    <w:uiPriority w:val="59"/>
    <w:rsid w:val="00F339AD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F339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F339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39A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39AD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66DB2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1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hivt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7352C-F651-4F67-BB89-B000699F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19</Pages>
  <Words>3226</Words>
  <Characters>18393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BGD</dc:creator>
  <cp:lastModifiedBy>A</cp:lastModifiedBy>
  <cp:revision>7</cp:revision>
  <cp:lastPrinted>2021-08-10T08:45:00Z</cp:lastPrinted>
  <dcterms:created xsi:type="dcterms:W3CDTF">2021-08-10T04:09:00Z</dcterms:created>
  <dcterms:modified xsi:type="dcterms:W3CDTF">2021-08-10T09:30:00Z</dcterms:modified>
</cp:coreProperties>
</file>